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81195B">
        <w:rPr>
          <w:b/>
          <w:bCs/>
          <w:sz w:val="24"/>
          <w:szCs w:val="24"/>
        </w:rPr>
        <w:t>72</w:t>
      </w:r>
      <w:r w:rsidR="00243BDA">
        <w:rPr>
          <w:b/>
          <w:bCs/>
          <w:sz w:val="24"/>
          <w:szCs w:val="24"/>
        </w:rPr>
        <w:t>bis</w:t>
      </w:r>
      <w:r w:rsidR="001762A9" w:rsidRPr="002B3FB0">
        <w:rPr>
          <w:b/>
          <w:bCs/>
          <w:sz w:val="24"/>
          <w:szCs w:val="24"/>
        </w:rPr>
        <w:tab/>
      </w:r>
      <w:r w:rsidR="00243BDA">
        <w:rPr>
          <w:b/>
          <w:bCs/>
          <w:sz w:val="24"/>
          <w:szCs w:val="24"/>
        </w:rPr>
        <w:t>C4-162</w:t>
      </w:r>
      <w:r w:rsidR="0081195B">
        <w:rPr>
          <w:b/>
          <w:bCs/>
          <w:sz w:val="24"/>
          <w:szCs w:val="24"/>
        </w:rPr>
        <w:t>0</w:t>
      </w:r>
      <w:r w:rsidR="00453560">
        <w:rPr>
          <w:b/>
          <w:bCs/>
          <w:sz w:val="24"/>
          <w:szCs w:val="24"/>
        </w:rPr>
        <w:t>01</w:t>
      </w:r>
    </w:p>
    <w:p w:rsidR="009811B6" w:rsidRPr="002B3FB0" w:rsidRDefault="00243BDA" w:rsidP="0083311E">
      <w:pPr>
        <w:pStyle w:val="CRCoverPage"/>
        <w:tabs>
          <w:tab w:val="left" w:pos="6946"/>
        </w:tabs>
        <w:outlineLvl w:val="0"/>
        <w:rPr>
          <w:b/>
          <w:bCs/>
          <w:sz w:val="24"/>
          <w:szCs w:val="24"/>
          <w:vertAlign w:val="superscript"/>
        </w:rPr>
      </w:pPr>
      <w:r>
        <w:rPr>
          <w:b/>
          <w:bCs/>
          <w:sz w:val="24"/>
          <w:szCs w:val="24"/>
        </w:rPr>
        <w:t>Ljubljana</w:t>
      </w:r>
      <w:r w:rsidR="00D824F1" w:rsidRPr="002B3FB0">
        <w:rPr>
          <w:b/>
          <w:bCs/>
          <w:sz w:val="24"/>
          <w:szCs w:val="24"/>
        </w:rPr>
        <w:t xml:space="preserve">, </w:t>
      </w:r>
      <w:r>
        <w:rPr>
          <w:b/>
          <w:bCs/>
          <w:sz w:val="24"/>
          <w:szCs w:val="24"/>
        </w:rPr>
        <w:t>Sloveni</w:t>
      </w:r>
      <w:r w:rsidR="0081195B">
        <w:rPr>
          <w:b/>
          <w:bCs/>
          <w:sz w:val="24"/>
          <w:szCs w:val="24"/>
        </w:rPr>
        <w:t>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1</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81195B">
        <w:rPr>
          <w:b/>
          <w:bCs/>
          <w:sz w:val="24"/>
          <w:szCs w:val="24"/>
        </w:rPr>
        <w:t>1</w:t>
      </w:r>
      <w:r>
        <w:rPr>
          <w:b/>
          <w:bCs/>
          <w:sz w:val="24"/>
          <w:szCs w:val="24"/>
        </w:rPr>
        <w:t>5</w:t>
      </w:r>
      <w:r w:rsidR="00071EC3">
        <w:rPr>
          <w:b/>
          <w:bCs/>
          <w:sz w:val="24"/>
          <w:szCs w:val="24"/>
          <w:vertAlign w:val="superscript"/>
        </w:rPr>
        <w:t>t</w:t>
      </w:r>
      <w:r w:rsidR="008906C4">
        <w:rPr>
          <w:b/>
          <w:bCs/>
          <w:sz w:val="24"/>
          <w:szCs w:val="24"/>
          <w:vertAlign w:val="superscript"/>
        </w:rPr>
        <w:t>h</w:t>
      </w:r>
      <w:r w:rsidR="008774CE" w:rsidRPr="002B3FB0">
        <w:rPr>
          <w:b/>
          <w:bCs/>
          <w:sz w:val="24"/>
          <w:szCs w:val="24"/>
        </w:rPr>
        <w:t xml:space="preserve"> </w:t>
      </w:r>
      <w:r>
        <w:rPr>
          <w:b/>
          <w:bCs/>
          <w:sz w:val="24"/>
          <w:szCs w:val="24"/>
        </w:rPr>
        <w:t>April</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81195B">
        <w:rPr>
          <w:b/>
          <w:bCs/>
          <w:sz w:val="24"/>
          <w:szCs w:val="24"/>
        </w:rPr>
        <w:t>6</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81195B">
        <w:rPr>
          <w:sz w:val="24"/>
          <w:szCs w:val="24"/>
        </w:rPr>
        <w:t>72</w:t>
      </w:r>
      <w:r w:rsidR="00243BDA">
        <w:rPr>
          <w:sz w:val="24"/>
          <w:szCs w:val="24"/>
        </w:rPr>
        <w:t>bis</w:t>
      </w:r>
      <w:r w:rsidR="00F21021">
        <w:rPr>
          <w:sz w:val="24"/>
          <w:szCs w:val="24"/>
        </w:rPr>
        <w:t xml:space="preserve"> – Stat</w:t>
      </w:r>
      <w:r w:rsidR="00453560">
        <w:rPr>
          <w:sz w:val="24"/>
          <w:szCs w:val="24"/>
        </w:rPr>
        <w:t>us: at TDoc Submission Deadline</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43BDA">
        <w:t>11</w:t>
      </w:r>
      <w:r w:rsidR="000243EA">
        <w:rPr>
          <w:vertAlign w:val="superscript"/>
        </w:rPr>
        <w:t>th</w:t>
      </w:r>
      <w:r w:rsidR="00243BDA">
        <w:t xml:space="preserve"> April</w:t>
      </w:r>
      <w:r w:rsidR="00BD7C9C">
        <w:t xml:space="preserve"> 2016</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FA764B" w:rsidRPr="00585E1D">
        <w:rPr>
          <w:highlight w:val="yellow"/>
        </w:rPr>
        <w:t>3+7</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FA764B" w:rsidRPr="00585E1D">
        <w:rPr>
          <w:highlight w:val="yellow"/>
        </w:rPr>
        <w:t>3</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BD7C9C" w:rsidRDefault="00BD7C9C" w:rsidP="003D5B4C">
      <w:pPr>
        <w:pStyle w:val="Heading1"/>
        <w:tabs>
          <w:tab w:val="clear" w:pos="9639"/>
          <w:tab w:val="right" w:pos="8505"/>
          <w:tab w:val="left" w:pos="9214"/>
        </w:tabs>
        <w:ind w:right="425"/>
      </w:pPr>
      <w:r>
        <w:lastRenderedPageBreak/>
        <w:t>Release 14</w:t>
      </w:r>
      <w:r w:rsidR="00530924">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Led WIs</w:t>
      </w:r>
    </w:p>
    <w:p w:rsidR="00243BDA" w:rsidRDefault="00243BDA" w:rsidP="00243BDA">
      <w:pPr>
        <w:pStyle w:val="Heading3"/>
        <w:rPr>
          <w:color w:val="000000"/>
          <w:lang w:eastAsia="en-GB"/>
        </w:rPr>
      </w:pPr>
      <w:r>
        <w:rPr>
          <w:color w:val="000000"/>
          <w:lang w:eastAsia="en-GB"/>
        </w:rPr>
        <w:t xml:space="preserve">CT aspects of MTSI Extension on Multi-stream Multiparty Conferencing Media Handling </w:t>
      </w:r>
      <w:r>
        <w:rPr>
          <w:color w:val="000000"/>
          <w:lang w:eastAsia="en-GB"/>
        </w:rPr>
        <w:tab/>
        <w:t>[MMCMH-CT]</w:t>
      </w:r>
      <w:r>
        <w:rPr>
          <w:color w:val="000000"/>
          <w:lang w:eastAsia="en-GB"/>
        </w:rPr>
        <w:tab/>
      </w:r>
    </w:p>
    <w:p w:rsidR="00243BDA" w:rsidRPr="00243BDA" w:rsidRDefault="00243BDA" w:rsidP="00243BDA">
      <w:pPr>
        <w:pStyle w:val="Heading3"/>
        <w:rPr>
          <w:color w:val="000000"/>
          <w:lang w:eastAsia="en-GB"/>
        </w:rPr>
      </w:pPr>
      <w:r w:rsidRPr="00243BDA">
        <w:rPr>
          <w:color w:val="000000"/>
          <w:lang w:eastAsia="en-GB"/>
        </w:rPr>
        <w:t>SCC AS Restoration</w:t>
      </w:r>
      <w:r>
        <w:rPr>
          <w:color w:val="000000"/>
          <w:lang w:eastAsia="en-GB"/>
        </w:rPr>
        <w:tab/>
      </w:r>
      <w:r w:rsidRPr="00243BDA">
        <w:rPr>
          <w:color w:val="000000"/>
          <w:lang w:eastAsia="en-GB"/>
        </w:rPr>
        <w:t>[SCCAS_RES]</w:t>
      </w:r>
      <w:r>
        <w:rPr>
          <w:color w:val="000000"/>
          <w:lang w:eastAsia="en-GB"/>
        </w:rPr>
        <w:tab/>
      </w:r>
    </w:p>
    <w:p w:rsidR="00243BDA" w:rsidRDefault="00243BDA" w:rsidP="00243BDA">
      <w:pPr>
        <w:pStyle w:val="Heading2"/>
        <w:shd w:val="clear" w:color="auto" w:fill="FFFFFF"/>
        <w:tabs>
          <w:tab w:val="clear" w:pos="9639"/>
          <w:tab w:val="left" w:pos="7088"/>
          <w:tab w:val="left" w:pos="9072"/>
        </w:tabs>
        <w:ind w:right="0"/>
        <w:rPr>
          <w:lang w:eastAsia="zh-CN"/>
        </w:rPr>
      </w:pPr>
      <w:r>
        <w:rPr>
          <w:lang w:eastAsia="zh-CN"/>
        </w:rPr>
        <w:t>CT4 Supported WIs</w:t>
      </w:r>
    </w:p>
    <w:p w:rsidR="00243BDA" w:rsidRPr="00243BDA" w:rsidRDefault="00243BDA" w:rsidP="00243BDA">
      <w:pPr>
        <w:pStyle w:val="Heading3"/>
        <w:rPr>
          <w:lang w:eastAsia="zh-CN"/>
        </w:rPr>
      </w:pPr>
      <w:r w:rsidRPr="00243BDA">
        <w:rPr>
          <w:lang w:eastAsia="zh-CN"/>
        </w:rPr>
        <w:t>CT aspects for Non-IP for Cellular Internet of Things for 2G/3G-GPRS</w:t>
      </w:r>
      <w:r>
        <w:rPr>
          <w:lang w:eastAsia="zh-CN"/>
        </w:rPr>
        <w:tab/>
      </w:r>
      <w:r w:rsidRPr="00243BDA">
        <w:rPr>
          <w:lang w:eastAsia="zh-CN"/>
        </w:rPr>
        <w:t>[</w:t>
      </w:r>
      <w:proofErr w:type="spellStart"/>
      <w:r w:rsidRPr="00243BDA">
        <w:rPr>
          <w:lang w:eastAsia="zh-CN"/>
        </w:rPr>
        <w:t>NonIP_GPRS</w:t>
      </w:r>
      <w:proofErr w:type="spellEnd"/>
      <w:r w:rsidRPr="00243BDA">
        <w:rPr>
          <w:lang w:eastAsia="zh-CN"/>
        </w:rPr>
        <w:t>-CT]</w:t>
      </w:r>
      <w:r>
        <w:rPr>
          <w:lang w:eastAsia="zh-CN"/>
        </w:rPr>
        <w:tab/>
      </w:r>
    </w:p>
    <w:p w:rsidR="00243BDA" w:rsidRDefault="00243BDA" w:rsidP="00243BDA">
      <w:pPr>
        <w:pStyle w:val="Heading2"/>
        <w:shd w:val="clear" w:color="auto" w:fill="FFFFFF"/>
        <w:ind w:right="0"/>
        <w:rPr>
          <w:lang w:eastAsia="zh-CN"/>
        </w:rPr>
      </w:pPr>
      <w:r>
        <w:rPr>
          <w:lang w:eastAsia="zh-CN"/>
        </w:rPr>
        <w:t>Any Other Business for Rel-14</w:t>
      </w:r>
      <w:r>
        <w:rPr>
          <w:lang w:eastAsia="zh-CN"/>
        </w:rPr>
        <w:tab/>
        <w:t>[TEI14]</w:t>
      </w:r>
      <w:r>
        <w:rPr>
          <w:lang w:eastAsia="zh-CN"/>
        </w:rPr>
        <w:tab/>
      </w:r>
    </w:p>
    <w:p w:rsidR="00951E65" w:rsidRDefault="00951E65" w:rsidP="00951E65">
      <w:pPr>
        <w:pStyle w:val="Heading3"/>
        <w:numPr>
          <w:ilvl w:val="2"/>
          <w:numId w:val="3"/>
        </w:numPr>
        <w:ind w:right="119"/>
        <w:rPr>
          <w:lang w:eastAsia="zh-CN"/>
        </w:rPr>
      </w:pPr>
      <w:r>
        <w:rPr>
          <w:lang w:eastAsia="zh-CN"/>
        </w:rPr>
        <w:t>GTP and PMIP</w:t>
      </w:r>
      <w:r>
        <w:rPr>
          <w:lang w:eastAsia="zh-CN"/>
        </w:rPr>
        <w:tab/>
        <w:t>[TEI1</w:t>
      </w:r>
      <w:r w:rsidR="00DA78C5">
        <w:rPr>
          <w:lang w:eastAsia="zh-CN"/>
        </w:rPr>
        <w:t>4</w:t>
      </w:r>
      <w:r>
        <w:rPr>
          <w:lang w:eastAsia="zh-CN"/>
        </w:rPr>
        <w:t>]</w:t>
      </w:r>
      <w:r>
        <w:rPr>
          <w:lang w:eastAsia="zh-CN"/>
        </w:rPr>
        <w:tab/>
      </w:r>
    </w:p>
    <w:p w:rsidR="00951E65" w:rsidRPr="00D12BAD" w:rsidRDefault="00951E65" w:rsidP="00951E65">
      <w:pPr>
        <w:pStyle w:val="Heading3"/>
        <w:ind w:right="0"/>
        <w:rPr>
          <w:lang w:eastAsia="zh-CN"/>
        </w:rPr>
      </w:pPr>
      <w:r>
        <w:rPr>
          <w:lang w:eastAsia="zh-CN"/>
        </w:rPr>
        <w:t>Addressing and Subscriber Data Handling (23.003 and 23.008)</w:t>
      </w:r>
      <w:r>
        <w:rPr>
          <w:lang w:eastAsia="zh-CN"/>
        </w:rPr>
        <w:tab/>
      </w:r>
      <w:r>
        <w:rPr>
          <w:color w:val="000000"/>
        </w:rPr>
        <w:t>[TEI1</w:t>
      </w:r>
      <w:r w:rsidR="00DA78C5">
        <w:rPr>
          <w:color w:val="000000"/>
        </w:rPr>
        <w:t>4</w:t>
      </w:r>
      <w:r w:rsidRPr="002B3FB0">
        <w:rPr>
          <w:color w:val="000000"/>
        </w:rPr>
        <w:t>]</w:t>
      </w:r>
      <w:r>
        <w:rPr>
          <w:color w:val="000000"/>
        </w:rPr>
        <w:tab/>
      </w:r>
      <w:r w:rsidR="00FA764B" w:rsidRPr="0065111B">
        <w:rPr>
          <w:color w:val="000000"/>
          <w:highlight w:val="yellow"/>
        </w:rPr>
        <w:t>1</w:t>
      </w:r>
    </w:p>
    <w:p w:rsidR="00951E65" w:rsidRDefault="00951E65" w:rsidP="00951E65">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w:t>
      </w:r>
      <w:r w:rsidR="00DA78C5">
        <w:rPr>
          <w:color w:val="000000"/>
        </w:rPr>
        <w:t>4</w:t>
      </w:r>
      <w:r w:rsidRPr="002B3FB0">
        <w:rPr>
          <w:color w:val="000000"/>
        </w:rPr>
        <w:t>]</w:t>
      </w:r>
      <w:r>
        <w:rPr>
          <w:color w:val="000000"/>
        </w:rPr>
        <w:tab/>
      </w:r>
      <w:r w:rsidR="00FA764B" w:rsidRPr="00D307F6">
        <w:rPr>
          <w:color w:val="000000"/>
          <w:highlight w:val="yellow"/>
        </w:rPr>
        <w:t>1</w:t>
      </w:r>
    </w:p>
    <w:p w:rsidR="00951E65" w:rsidRPr="00D12BAD" w:rsidRDefault="00951E65" w:rsidP="00951E65">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w:t>
      </w:r>
      <w:r w:rsidR="00DA78C5">
        <w:rPr>
          <w:color w:val="000000"/>
        </w:rPr>
        <w:t>4</w:t>
      </w:r>
      <w:r w:rsidRPr="002B3FB0">
        <w:rPr>
          <w:color w:val="000000"/>
        </w:rPr>
        <w:t>]</w:t>
      </w:r>
      <w:r>
        <w:rPr>
          <w:color w:val="000000"/>
        </w:rPr>
        <w:tab/>
      </w:r>
    </w:p>
    <w:p w:rsidR="00951E65" w:rsidRPr="00D12BAD" w:rsidRDefault="00951E65" w:rsidP="00951E65">
      <w:pPr>
        <w:pStyle w:val="Heading3"/>
        <w:ind w:right="0"/>
      </w:pPr>
      <w:r>
        <w:t>IMS</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MAP</w:t>
      </w:r>
      <w:r>
        <w:tab/>
      </w:r>
      <w:r>
        <w:rPr>
          <w:color w:val="000000"/>
        </w:rPr>
        <w:t>[TEI1</w:t>
      </w:r>
      <w:r w:rsidR="00DA78C5">
        <w:rPr>
          <w:color w:val="000000"/>
        </w:rPr>
        <w:t>4</w:t>
      </w:r>
      <w:r w:rsidRPr="002B3FB0">
        <w:rPr>
          <w:color w:val="000000"/>
        </w:rPr>
        <w:t>]</w:t>
      </w:r>
      <w:r>
        <w:rPr>
          <w:color w:val="000000"/>
        </w:rPr>
        <w:tab/>
      </w:r>
    </w:p>
    <w:p w:rsidR="00951E65" w:rsidRDefault="00951E65" w:rsidP="00951E65">
      <w:pPr>
        <w:pStyle w:val="Heading3"/>
        <w:ind w:right="0"/>
        <w:rPr>
          <w:color w:val="000000"/>
        </w:rPr>
      </w:pPr>
      <w:r>
        <w:t>H.248 Interfaces</w:t>
      </w:r>
      <w:r>
        <w:tab/>
      </w:r>
      <w:r>
        <w:rPr>
          <w:color w:val="000000"/>
        </w:rPr>
        <w:t>[TEI1</w:t>
      </w:r>
      <w:r w:rsidR="00DA78C5">
        <w:rPr>
          <w:color w:val="000000"/>
        </w:rPr>
        <w:t>4</w:t>
      </w:r>
      <w:r w:rsidRPr="002B3FB0">
        <w:rPr>
          <w:color w:val="000000"/>
        </w:rPr>
        <w:t>]</w:t>
      </w:r>
      <w:r>
        <w:rPr>
          <w:color w:val="000000"/>
        </w:rPr>
        <w:tab/>
      </w:r>
    </w:p>
    <w:p w:rsidR="00951E65" w:rsidRPr="00951E65" w:rsidRDefault="00951E65" w:rsidP="00951E65">
      <w:pPr>
        <w:rPr>
          <w:lang w:eastAsia="zh-CN"/>
        </w:rPr>
      </w:pPr>
    </w:p>
    <w:p w:rsidR="00243BDA" w:rsidRPr="00243BDA" w:rsidRDefault="00243BDA" w:rsidP="00243BDA">
      <w:pPr>
        <w:rPr>
          <w:lang w:eastAsia="zh-CN"/>
        </w:rPr>
      </w:pPr>
    </w:p>
    <w:p w:rsidR="005E0CEB" w:rsidRDefault="005E0CEB" w:rsidP="003D5B4C">
      <w:pPr>
        <w:pStyle w:val="Heading1"/>
        <w:tabs>
          <w:tab w:val="clear" w:pos="9639"/>
          <w:tab w:val="right" w:pos="8505"/>
          <w:tab w:val="left" w:pos="9214"/>
        </w:tabs>
        <w:ind w:right="425"/>
      </w:pPr>
      <w:r>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r w:rsidR="00D307F6" w:rsidRPr="00D307F6">
        <w:rPr>
          <w:highlight w:val="yellow"/>
          <w:lang w:eastAsia="zh-CN"/>
        </w:rPr>
        <w:t>4</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FA764B" w:rsidRPr="00585E1D">
        <w:rPr>
          <w:highlight w:val="yellow"/>
          <w:lang w:eastAsia="zh-CN"/>
        </w:rPr>
        <w:t>1</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FA764B" w:rsidRPr="001934A3">
        <w:rPr>
          <w:bCs/>
          <w:highlight w:val="yellow"/>
          <w:lang w:eastAsia="zh-CN"/>
        </w:rPr>
        <w:t>7</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FA764B" w:rsidRPr="001934A3">
        <w:rPr>
          <w:highlight w:val="yellow"/>
          <w:lang w:eastAsia="zh-CN"/>
        </w:rPr>
        <w:t>1</w:t>
      </w:r>
    </w:p>
    <w:p w:rsid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FA764B" w:rsidRPr="0065111B">
        <w:rPr>
          <w:highlight w:val="yellow"/>
          <w:lang w:eastAsia="zh-CN"/>
        </w:rPr>
        <w:t>2</w:t>
      </w:r>
    </w:p>
    <w:p w:rsidR="00BD7C9C" w:rsidRDefault="00BD7C9C" w:rsidP="00BD7C9C">
      <w:pPr>
        <w:pStyle w:val="Heading3"/>
        <w:ind w:right="0"/>
      </w:pPr>
      <w:r>
        <w:t>Diameter Message Priority</w:t>
      </w:r>
      <w:r>
        <w:tab/>
        <w:t>[</w:t>
      </w:r>
      <w:proofErr w:type="spellStart"/>
      <w:r>
        <w:t>DiaPri</w:t>
      </w:r>
      <w:proofErr w:type="spellEnd"/>
      <w:r>
        <w:t>]</w:t>
      </w:r>
      <w:r>
        <w:tab/>
      </w:r>
    </w:p>
    <w:p w:rsidR="00BD7C9C" w:rsidRPr="0063735A" w:rsidRDefault="00BD7C9C" w:rsidP="00BD7C9C">
      <w:pPr>
        <w:pStyle w:val="Heading3"/>
        <w:ind w:right="0"/>
      </w:pPr>
      <w:r w:rsidRPr="0063735A">
        <w:t>Indoor Position</w:t>
      </w:r>
      <w:r>
        <w:t>ing Enhancements for UTRA and E-</w:t>
      </w:r>
      <w:r w:rsidRPr="0063735A">
        <w:t>UTRA</w:t>
      </w:r>
      <w:r>
        <w:tab/>
        <w:t>[</w:t>
      </w:r>
      <w:proofErr w:type="spellStart"/>
      <w:r w:rsidRPr="0063735A">
        <w:rPr>
          <w:lang w:val="es-ES"/>
        </w:rPr>
        <w:t>UTRA_LTE_iPos_enh</w:t>
      </w:r>
      <w:proofErr w:type="spellEnd"/>
      <w:r w:rsidRPr="0063735A">
        <w:rPr>
          <w:lang w:val="es-ES"/>
        </w:rPr>
        <w:t>-CT</w:t>
      </w:r>
      <w:r>
        <w:rPr>
          <w:lang w:val="es-ES"/>
        </w:rPr>
        <w:t>]</w:t>
      </w:r>
      <w:r>
        <w:rPr>
          <w:lang w:val="es-ES"/>
        </w:rPr>
        <w:tab/>
      </w:r>
    </w:p>
    <w:p w:rsidR="00BD7C9C" w:rsidRPr="00BD7C9C" w:rsidRDefault="00BD7C9C" w:rsidP="00BD7C9C">
      <w:pPr>
        <w:rPr>
          <w:lang w:eastAsia="zh-CN"/>
        </w:rPr>
      </w:pP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FA764B" w:rsidRPr="001934A3">
        <w:rPr>
          <w:highlight w:val="yellow"/>
          <w:lang w:eastAsia="zh-CN"/>
        </w:rPr>
        <w:t>2</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530924">
      <w:pPr>
        <w:pStyle w:val="Heading3"/>
        <w:ind w:right="119"/>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sidR="00530924">
        <w:rPr>
          <w:lang w:eastAsia="zh-CN"/>
        </w:rPr>
        <w:tab/>
      </w:r>
      <w:r w:rsidR="00FA764B" w:rsidRPr="001934A3">
        <w:rPr>
          <w:highlight w:val="yellow"/>
          <w:lang w:eastAsia="zh-CN"/>
        </w:rPr>
        <w:t>6</w:t>
      </w:r>
    </w:p>
    <w:p w:rsidR="00945A69" w:rsidRDefault="00E7355D" w:rsidP="006955E0">
      <w:pPr>
        <w:pStyle w:val="Heading3"/>
        <w:ind w:right="-2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FA764B" w:rsidRPr="001934A3">
        <w:rPr>
          <w:highlight w:val="yellow"/>
          <w:lang w:eastAsia="zh-CN"/>
        </w:rPr>
        <w:t>4</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FA764B" w:rsidRPr="001934A3">
        <w:rPr>
          <w:highlight w:val="yellow"/>
          <w:lang w:eastAsia="zh-CN"/>
        </w:rPr>
        <w:t>1</w:t>
      </w:r>
    </w:p>
    <w:p w:rsidR="0048035C" w:rsidRDefault="00812FF1" w:rsidP="0095123F">
      <w:pPr>
        <w:pStyle w:val="Heading3"/>
        <w:ind w:right="119"/>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r w:rsidR="00FA764B" w:rsidRPr="001934A3">
        <w:rPr>
          <w:highlight w:val="yellow"/>
          <w:lang w:eastAsia="zh-CN"/>
        </w:rPr>
        <w:t>5</w:t>
      </w:r>
    </w:p>
    <w:p w:rsid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p>
    <w:p w:rsidR="00BD7C9C" w:rsidRDefault="00BD7C9C" w:rsidP="00BD7C9C">
      <w:pPr>
        <w:pStyle w:val="Heading3"/>
        <w:ind w:right="0"/>
      </w:pPr>
      <w:r>
        <w:t>MBMS Enhancements (CT3)</w:t>
      </w:r>
      <w:r>
        <w:tab/>
        <w:t>[</w:t>
      </w:r>
      <w:proofErr w:type="spellStart"/>
      <w:r>
        <w:t>MBMS_enh</w:t>
      </w:r>
      <w:proofErr w:type="spellEnd"/>
      <w:r>
        <w:t>-CT]</w:t>
      </w:r>
      <w:r>
        <w:tab/>
      </w:r>
    </w:p>
    <w:p w:rsidR="00D777EE" w:rsidRPr="00D777EE" w:rsidRDefault="00D777EE" w:rsidP="00D777EE">
      <w:pPr>
        <w:pStyle w:val="Heading3"/>
        <w:ind w:right="0"/>
      </w:pPr>
      <w:r>
        <w:t>Cellular Internet of Things (CT1)</w:t>
      </w:r>
      <w:r>
        <w:tab/>
        <w:t>[</w:t>
      </w:r>
      <w:proofErr w:type="spellStart"/>
      <w:r>
        <w:t>CIoT</w:t>
      </w:r>
      <w:proofErr w:type="spellEnd"/>
      <w:r>
        <w:t>]</w:t>
      </w:r>
      <w:r>
        <w:tab/>
      </w:r>
      <w:r w:rsidR="00FA764B" w:rsidRPr="001934A3">
        <w:rPr>
          <w:highlight w:val="yellow"/>
        </w:rPr>
        <w:t>38</w:t>
      </w:r>
    </w:p>
    <w:p w:rsidR="00BD7C9C" w:rsidRPr="00BD7C9C" w:rsidRDefault="00BD7C9C" w:rsidP="00BD7C9C">
      <w:pPr>
        <w:rPr>
          <w:lang w:eastAsia="zh-CN"/>
        </w:rPr>
      </w:pP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lastRenderedPageBreak/>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FA764B" w:rsidRPr="001934A3">
        <w:rPr>
          <w:highlight w:val="yellow"/>
          <w:lang w:eastAsia="zh-CN"/>
        </w:rPr>
        <w:t>7</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r w:rsidR="00FA764B" w:rsidRPr="0065111B">
        <w:rPr>
          <w:color w:val="000000"/>
          <w:highlight w:val="yellow"/>
        </w:rPr>
        <w:t>12</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FA764B" w:rsidRPr="001934A3">
        <w:rPr>
          <w:color w:val="000000"/>
          <w:highlight w:val="yellow"/>
        </w:rPr>
        <w:t>4</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FA764B" w:rsidRPr="0065111B">
        <w:rPr>
          <w:color w:val="000000"/>
          <w:highlight w:val="yellow"/>
        </w:rPr>
        <w:t>3</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FA764B" w:rsidRPr="0065111B">
        <w:rPr>
          <w:color w:val="000000"/>
          <w:highlight w:val="yellow"/>
        </w:rPr>
        <w:t>1</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2A797E" w:rsidRDefault="002A797E" w:rsidP="002A797E">
      <w:pPr>
        <w:pStyle w:val="Heading3"/>
        <w:ind w:right="0"/>
        <w:rPr>
          <w:color w:val="000000"/>
        </w:rPr>
      </w:pPr>
      <w:r>
        <w:t>H.248 Interfaces</w:t>
      </w:r>
      <w:r>
        <w:tab/>
      </w:r>
      <w:r>
        <w:rPr>
          <w:color w:val="000000"/>
        </w:rPr>
        <w:t>[TEI13</w:t>
      </w:r>
      <w:r w:rsidRPr="002B3FB0">
        <w:rPr>
          <w:color w:val="000000"/>
        </w:rPr>
        <w:t>]</w:t>
      </w:r>
      <w:r>
        <w:rPr>
          <w:color w:val="000000"/>
        </w:rPr>
        <w:tab/>
      </w:r>
    </w:p>
    <w:p w:rsidR="002A797E" w:rsidRDefault="002D7402" w:rsidP="002A797E">
      <w:pPr>
        <w:pStyle w:val="Heading3"/>
        <w:rPr>
          <w:color w:val="000000"/>
        </w:rPr>
      </w:pPr>
      <w:r w:rsidRPr="002D7402">
        <w:t xml:space="preserve">EGPRS Access Security Enhancements in relation to Cellular </w:t>
      </w:r>
      <w:proofErr w:type="spellStart"/>
      <w:r w:rsidRPr="002D7402">
        <w:t>IoT</w:t>
      </w:r>
      <w:proofErr w:type="spellEnd"/>
      <w:r w:rsidR="002A797E">
        <w:tab/>
      </w:r>
      <w:r w:rsidR="002A797E">
        <w:rPr>
          <w:color w:val="000000"/>
        </w:rPr>
        <w:t>[</w:t>
      </w:r>
      <w:r w:rsidR="002A797E" w:rsidRPr="002A797E">
        <w:rPr>
          <w:color w:val="000000"/>
        </w:rPr>
        <w:t>EASE_EC_GSM</w:t>
      </w:r>
      <w:r w:rsidR="002A797E" w:rsidRPr="002B3FB0">
        <w:rPr>
          <w:color w:val="000000"/>
        </w:rPr>
        <w:t>]</w:t>
      </w:r>
      <w:r w:rsidR="002A797E">
        <w:rPr>
          <w:color w:val="000000"/>
        </w:rPr>
        <w:tab/>
      </w:r>
    </w:p>
    <w:p w:rsidR="009B4145" w:rsidRDefault="009B4145" w:rsidP="009B4145">
      <w:pPr>
        <w:pStyle w:val="Heading3"/>
        <w:rPr>
          <w:color w:val="000000"/>
        </w:rPr>
      </w:pPr>
      <w:r w:rsidRPr="009B4145">
        <w:t>18 bits PDCP PDU Number</w:t>
      </w:r>
      <w:r>
        <w:tab/>
      </w:r>
      <w:r>
        <w:rPr>
          <w:color w:val="000000"/>
        </w:rPr>
        <w:t xml:space="preserve">[TEI13, </w:t>
      </w:r>
      <w:r w:rsidRPr="009B4145">
        <w:rPr>
          <w:color w:val="000000"/>
        </w:rPr>
        <w:t>LTE_CA_enh_b5C-Core</w:t>
      </w:r>
      <w:r w:rsidRPr="002B3FB0">
        <w:rPr>
          <w:color w:val="000000"/>
        </w:rPr>
        <w:t>]</w:t>
      </w:r>
      <w:r>
        <w:rPr>
          <w:color w:val="000000"/>
        </w:rPr>
        <w:tab/>
      </w:r>
    </w:p>
    <w:p w:rsidR="001E5820" w:rsidRDefault="001E5820" w:rsidP="001E5820">
      <w:pPr>
        <w:pStyle w:val="Heading3"/>
      </w:pPr>
      <w:r w:rsidRPr="001E5820">
        <w:t xml:space="preserve">User Data Convergence (UDC); User data repository access protocol over the </w:t>
      </w:r>
      <w:proofErr w:type="spellStart"/>
      <w:r w:rsidRPr="001E5820">
        <w:t>Ud</w:t>
      </w:r>
      <w:proofErr w:type="spellEnd"/>
      <w:r w:rsidRPr="001E5820">
        <w:t xml:space="preserve"> interface</w:t>
      </w:r>
      <w:r>
        <w:tab/>
        <w:t>[TEI13]</w:t>
      </w:r>
      <w:r>
        <w:tab/>
      </w:r>
      <w:r w:rsidR="00585E1D" w:rsidRPr="00D307F6">
        <w:rPr>
          <w:highlight w:val="yellow"/>
        </w:rPr>
        <w:t>4</w:t>
      </w:r>
    </w:p>
    <w:p w:rsidR="00903D15" w:rsidRDefault="00903D15" w:rsidP="00903D15">
      <w:pPr>
        <w:pStyle w:val="Heading3"/>
      </w:pPr>
      <w:r w:rsidRPr="00903D15">
        <w:t>Generic Authentication Architecture (GAA); Generic Bootstrapping Architecture (GBA)</w:t>
      </w:r>
      <w:r>
        <w:tab/>
        <w:t>[TEI13]</w:t>
      </w:r>
      <w:r>
        <w:tab/>
      </w:r>
      <w:r w:rsidR="00585E1D" w:rsidRPr="00D307F6">
        <w:rPr>
          <w:highlight w:val="yellow"/>
        </w:rPr>
        <w:t>1</w:t>
      </w:r>
    </w:p>
    <w:p w:rsidR="00306614" w:rsidRPr="00306614" w:rsidRDefault="00306614" w:rsidP="00306614">
      <w:pPr>
        <w:pStyle w:val="Heading3"/>
      </w:pPr>
      <w:proofErr w:type="spellStart"/>
      <w:proofErr w:type="gramStart"/>
      <w:r>
        <w:t>ePDG</w:t>
      </w:r>
      <w:proofErr w:type="spellEnd"/>
      <w:proofErr w:type="gramEnd"/>
      <w:r>
        <w:t xml:space="preserve"> Selection DNS</w:t>
      </w:r>
      <w:r>
        <w:tab/>
        <w:t>[TEI13]</w:t>
      </w:r>
      <w:r>
        <w:tab/>
      </w:r>
      <w:r w:rsidR="00585E1D" w:rsidRPr="00D307F6">
        <w:rPr>
          <w:highlight w:val="yellow"/>
        </w:rPr>
        <w:t>1</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8906C4">
      <w:pPr>
        <w:pStyle w:val="Heading3"/>
        <w:tabs>
          <w:tab w:val="right" w:pos="10065"/>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585E1D" w:rsidRPr="00D307F6">
        <w:rPr>
          <w:color w:val="000000"/>
          <w:highlight w:val="yellow"/>
        </w:rPr>
        <w:t>1+1</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r w:rsidRPr="002B3FB0">
        <w:t>BBF Interworking Building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585E1D" w:rsidRPr="0065111B">
        <w:rPr>
          <w:highlight w:val="yellow"/>
          <w:lang w:eastAsia="zh-CN"/>
        </w:rPr>
        <w:t>1</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585E1D">
      <w:pPr>
        <w:pStyle w:val="Heading3"/>
        <w:tabs>
          <w:tab w:val="clear" w:pos="9639"/>
          <w:tab w:val="left" w:pos="7371"/>
          <w:tab w:val="right" w:pos="8647"/>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r w:rsidR="00585E1D" w:rsidRPr="007C47AE">
        <w:rPr>
          <w:color w:val="000000"/>
          <w:highlight w:val="yellow"/>
        </w:rPr>
        <w:t>3</w:t>
      </w:r>
    </w:p>
    <w:p w:rsidR="009E3E98" w:rsidRPr="002B3FB0" w:rsidRDefault="009E3E98" w:rsidP="00585E1D">
      <w:pPr>
        <w:tabs>
          <w:tab w:val="right" w:pos="8647"/>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306614">
      <w:pPr>
        <w:pStyle w:val="Heading2"/>
        <w:shd w:val="clear" w:color="auto" w:fill="FFFFFF"/>
        <w:tabs>
          <w:tab w:val="clear" w:pos="9639"/>
          <w:tab w:val="left" w:pos="2552"/>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974417" w:rsidRPr="00D402EF" w:rsidRDefault="00974417" w:rsidP="00585E1D">
      <w:pPr>
        <w:pStyle w:val="Heading3"/>
        <w:tabs>
          <w:tab w:val="clear" w:pos="9639"/>
          <w:tab w:val="left" w:pos="6379"/>
          <w:tab w:val="right" w:pos="8647"/>
        </w:tabs>
        <w:ind w:right="0"/>
        <w:rPr>
          <w:lang w:eastAsia="zh-CN"/>
        </w:rPr>
      </w:pPr>
      <w:r>
        <w:rPr>
          <w:lang w:eastAsia="zh-CN"/>
        </w:rPr>
        <w:t>MAP and MAP IWF</w:t>
      </w:r>
      <w:r>
        <w:rPr>
          <w:lang w:eastAsia="zh-CN"/>
        </w:rPr>
        <w:tab/>
      </w:r>
      <w:r w:rsidRPr="002B3FB0">
        <w:t>[</w:t>
      </w:r>
      <w:r w:rsidRPr="0072466E">
        <w:rPr>
          <w:color w:val="000000"/>
        </w:rPr>
        <w:t>TEI8, TEI9, TEI10</w:t>
      </w:r>
      <w:r w:rsidRPr="002B3FB0">
        <w:t>]</w:t>
      </w:r>
      <w:r>
        <w:rPr>
          <w:color w:val="000000"/>
        </w:rPr>
        <w:tab/>
      </w:r>
      <w:r w:rsidR="00585E1D" w:rsidRPr="007C47AE">
        <w:rPr>
          <w:color w:val="000000"/>
          <w:highlight w:val="yellow"/>
        </w:rPr>
        <w:t>1+5</w:t>
      </w: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3C1F25" w:rsidRPr="003C1F25" w:rsidRDefault="003C1F25" w:rsidP="003C1F25">
      <w:pPr>
        <w:pStyle w:val="Heading2"/>
        <w:shd w:val="clear" w:color="auto" w:fill="FFFFFF"/>
        <w:tabs>
          <w:tab w:val="clear" w:pos="9639"/>
          <w:tab w:val="left" w:pos="6379"/>
          <w:tab w:val="right" w:pos="8505"/>
        </w:tabs>
        <w:ind w:right="1134"/>
      </w:pPr>
      <w:r>
        <w:t>Terms of Reference</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951E65">
        <w:t>15</w:t>
      </w:r>
      <w:r w:rsidR="008906C4">
        <w:rPr>
          <w:vertAlign w:val="superscript"/>
        </w:rPr>
        <w:t xml:space="preserve">th </w:t>
      </w:r>
      <w:r w:rsidR="00951E65">
        <w:t>April</w:t>
      </w:r>
      <w:r w:rsidR="0064536C">
        <w:t xml:space="preserve"> 201</w:t>
      </w:r>
      <w:r w:rsidR="00BD7C9C">
        <w:t>6</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EF4F24" w:rsidP="00930BE2">
            <w:pPr>
              <w:rPr>
                <w:b/>
                <w:bCs/>
              </w:rPr>
            </w:pPr>
            <w:r>
              <w:rPr>
                <w:b/>
                <w:bCs/>
              </w:rPr>
              <w:t>11 Apr</w:t>
            </w:r>
            <w:r w:rsidR="00F2587F">
              <w:rPr>
                <w:b/>
                <w:bCs/>
              </w:rPr>
              <w:t xml:space="preserve"> </w:t>
            </w:r>
            <w:r w:rsidR="00FD1D03">
              <w:rPr>
                <w:b/>
                <w:bCs/>
              </w:rPr>
              <w:t>2016</w:t>
            </w:r>
          </w:p>
          <w:p w:rsidR="00813A97" w:rsidRPr="002B3FB0" w:rsidRDefault="00813A97" w:rsidP="00930BE2">
            <w:pPr>
              <w:rPr>
                <w:b/>
                <w:bCs/>
              </w:rPr>
            </w:pPr>
          </w:p>
          <w:p w:rsidR="00813A97" w:rsidRPr="00AC058B" w:rsidRDefault="00813A97" w:rsidP="008906C4">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r w:rsidR="00585E1D" w:rsidRPr="00585E1D">
              <w:rPr>
                <w:b/>
                <w:bCs/>
                <w:color w:val="FF0000"/>
              </w:rPr>
              <w:t>2</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585E1D" w:rsidRPr="00585E1D">
              <w:rPr>
                <w:b/>
                <w:bCs/>
                <w:color w:val="FF0000"/>
              </w:rPr>
              <w:t>3+7</w:t>
            </w:r>
          </w:p>
          <w:p w:rsidR="00585E1D" w:rsidRPr="00250CD7" w:rsidRDefault="00585E1D" w:rsidP="00585E1D">
            <w:pPr>
              <w:rPr>
                <w:b/>
                <w:bCs/>
                <w:color w:val="FF0000"/>
              </w:rPr>
            </w:pPr>
            <w:r>
              <w:rPr>
                <w:b/>
                <w:bCs/>
                <w:color w:val="000080"/>
              </w:rPr>
              <w:t xml:space="preserve">7.1.7 </w:t>
            </w:r>
            <w:r w:rsidRPr="00175424">
              <w:rPr>
                <w:b/>
                <w:bCs/>
                <w:color w:val="000080"/>
              </w:rPr>
              <w:t>EVS in 3G</w:t>
            </w:r>
            <w:r>
              <w:rPr>
                <w:b/>
                <w:bCs/>
                <w:color w:val="000080"/>
              </w:rPr>
              <w:t xml:space="preserve"> </w:t>
            </w:r>
            <w:r w:rsidRPr="00585E1D">
              <w:rPr>
                <w:b/>
                <w:bCs/>
                <w:color w:val="FF0000"/>
              </w:rPr>
              <w:t>1</w:t>
            </w:r>
          </w:p>
          <w:p w:rsidR="0059053B" w:rsidRDefault="0059053B" w:rsidP="0059053B">
            <w:pPr>
              <w:rPr>
                <w:b/>
                <w:bCs/>
                <w:color w:val="000080"/>
              </w:rPr>
            </w:pPr>
            <w:r w:rsidRPr="002B3FB0">
              <w:rPr>
                <w:b/>
                <w:bCs/>
                <w:color w:val="000080"/>
              </w:rPr>
              <w:t>5 WIDs</w:t>
            </w:r>
            <w:r>
              <w:rPr>
                <w:b/>
                <w:bCs/>
                <w:color w:val="000080"/>
              </w:rPr>
              <w:t xml:space="preserve"> </w:t>
            </w:r>
            <w:r w:rsidR="00585E1D" w:rsidRPr="00585E1D">
              <w:rPr>
                <w:b/>
                <w:bCs/>
                <w:color w:val="FF0000"/>
              </w:rPr>
              <w:t>3</w:t>
            </w:r>
          </w:p>
          <w:p w:rsidR="0059053B" w:rsidRPr="002B3FB0" w:rsidRDefault="0059053B" w:rsidP="00FD1D03">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585E1D" w:rsidRPr="00585E1D">
              <w:rPr>
                <w:b/>
                <w:bCs/>
                <w:color w:val="FF0000"/>
              </w:rPr>
              <w:t>3</w:t>
            </w:r>
          </w:p>
          <w:p w:rsidR="0065111B" w:rsidRDefault="0065111B" w:rsidP="00224FAD">
            <w:pPr>
              <w:rPr>
                <w:b/>
                <w:bCs/>
                <w:color w:val="FF0000"/>
              </w:rPr>
            </w:pPr>
            <w:r>
              <w:rPr>
                <w:b/>
                <w:bCs/>
                <w:color w:val="000080"/>
              </w:rPr>
              <w:t xml:space="preserve">6.3.2 </w:t>
            </w:r>
            <w:proofErr w:type="spellStart"/>
            <w:r>
              <w:rPr>
                <w:b/>
                <w:bCs/>
                <w:color w:val="000080"/>
              </w:rPr>
              <w:t>Addr</w:t>
            </w:r>
            <w:proofErr w:type="spellEnd"/>
            <w:r>
              <w:rPr>
                <w:b/>
                <w:bCs/>
                <w:color w:val="000080"/>
              </w:rPr>
              <w:t xml:space="preserve"> Subs Data </w:t>
            </w:r>
            <w:r w:rsidRPr="0065111B">
              <w:rPr>
                <w:b/>
                <w:bCs/>
                <w:color w:val="FF0000"/>
              </w:rPr>
              <w:t>1</w:t>
            </w:r>
          </w:p>
          <w:p w:rsidR="00D307F6" w:rsidRDefault="00D307F6" w:rsidP="00D307F6">
            <w:pPr>
              <w:rPr>
                <w:b/>
                <w:bCs/>
                <w:color w:val="FF0000"/>
              </w:rPr>
            </w:pPr>
            <w:r w:rsidRPr="007C47AE">
              <w:rPr>
                <w:b/>
                <w:bCs/>
                <w:color w:val="000080"/>
              </w:rPr>
              <w:t>9</w:t>
            </w:r>
            <w:r w:rsidRPr="00D307F6">
              <w:rPr>
                <w:b/>
                <w:bCs/>
                <w:color w:val="000080"/>
              </w:rPr>
              <w:t xml:space="preserve">.29.5 </w:t>
            </w:r>
            <w:proofErr w:type="spellStart"/>
            <w:r>
              <w:rPr>
                <w:b/>
                <w:bCs/>
                <w:color w:val="000080"/>
              </w:rPr>
              <w:t>Addr</w:t>
            </w:r>
            <w:proofErr w:type="spellEnd"/>
            <w:r>
              <w:rPr>
                <w:b/>
                <w:bCs/>
                <w:color w:val="000080"/>
              </w:rPr>
              <w:t xml:space="preserve"> Subs Data </w:t>
            </w:r>
            <w:r w:rsidR="007C47AE">
              <w:rPr>
                <w:b/>
                <w:bCs/>
                <w:color w:val="FF0000"/>
              </w:rPr>
              <w:t>3</w:t>
            </w:r>
          </w:p>
          <w:p w:rsidR="00D307F6" w:rsidRPr="002B3FB0" w:rsidRDefault="00D307F6" w:rsidP="00224FAD">
            <w:pPr>
              <w:rPr>
                <w:b/>
                <w:bCs/>
                <w:color w:val="000080"/>
              </w:rPr>
            </w:pPr>
            <w:r w:rsidRPr="00D307F6">
              <w:rPr>
                <w:b/>
                <w:bCs/>
                <w:color w:val="000080"/>
              </w:rPr>
              <w:t>7.3.14</w:t>
            </w:r>
            <w:r>
              <w:rPr>
                <w:b/>
                <w:bCs/>
                <w:color w:val="000080"/>
              </w:rPr>
              <w:t xml:space="preserve"> </w:t>
            </w:r>
            <w:proofErr w:type="spellStart"/>
            <w:r>
              <w:rPr>
                <w:b/>
                <w:bCs/>
                <w:color w:val="000080"/>
              </w:rPr>
              <w:t>ePDG</w:t>
            </w:r>
            <w:proofErr w:type="spellEnd"/>
            <w:r>
              <w:rPr>
                <w:b/>
                <w:bCs/>
                <w:color w:val="000080"/>
              </w:rPr>
              <w:t xml:space="preserve"> Select DNS </w:t>
            </w:r>
            <w:r w:rsidRPr="00D307F6">
              <w:rPr>
                <w:b/>
                <w:bCs/>
                <w:color w:val="FF0000"/>
              </w:rPr>
              <w:t>1</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FE663D" w:rsidRPr="002B3FB0" w:rsidRDefault="003D7C40" w:rsidP="00343F07">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D307F6" w:rsidRDefault="0065111B" w:rsidP="00D307F6">
            <w:pPr>
              <w:rPr>
                <w:b/>
                <w:bCs/>
                <w:color w:val="FF0000"/>
              </w:rPr>
            </w:pPr>
            <w:r>
              <w:rPr>
                <w:b/>
                <w:bCs/>
                <w:color w:val="000080"/>
              </w:rPr>
              <w:t>6.3.3</w:t>
            </w:r>
            <w:r w:rsidR="00D307F6">
              <w:rPr>
                <w:b/>
                <w:bCs/>
                <w:color w:val="000080"/>
              </w:rPr>
              <w:t xml:space="preserve"> </w:t>
            </w:r>
            <w:r w:rsidR="00D307F6">
              <w:rPr>
                <w:b/>
                <w:bCs/>
                <w:color w:val="000080"/>
              </w:rPr>
              <w:t xml:space="preserve">AAA Diameter </w:t>
            </w:r>
            <w:r w:rsidR="00D307F6">
              <w:rPr>
                <w:b/>
                <w:bCs/>
                <w:color w:val="FF0000"/>
              </w:rPr>
              <w:t>1</w:t>
            </w:r>
          </w:p>
          <w:p w:rsidR="009E2259" w:rsidRDefault="009E2259" w:rsidP="009E2259">
            <w:pPr>
              <w:rPr>
                <w:b/>
                <w:bCs/>
                <w:color w:val="FF0000"/>
              </w:rPr>
            </w:pPr>
            <w:r>
              <w:rPr>
                <w:b/>
                <w:bCs/>
                <w:color w:val="000080"/>
              </w:rPr>
              <w:t xml:space="preserve">7.3.3 EPS AAA Diameter </w:t>
            </w:r>
            <w:r w:rsidR="001934A3" w:rsidRPr="001934A3">
              <w:rPr>
                <w:b/>
                <w:bCs/>
                <w:color w:val="FF0000"/>
              </w:rPr>
              <w:t>4</w:t>
            </w:r>
          </w:p>
          <w:p w:rsidR="00B7649F" w:rsidRDefault="003D7C40" w:rsidP="00343F07">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p w:rsidR="0070778E" w:rsidRPr="00701306" w:rsidRDefault="0070778E" w:rsidP="00343F07">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EE2F84" w:rsidP="000B3CFE">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tc>
      </w:tr>
      <w:tr w:rsidR="001934A3" w:rsidRPr="002B3FB0" w:rsidTr="003A7F06">
        <w:trPr>
          <w:trHeight w:val="315"/>
        </w:trPr>
        <w:tc>
          <w:tcPr>
            <w:tcW w:w="1418" w:type="dxa"/>
            <w:vMerge w:val="restart"/>
          </w:tcPr>
          <w:p w:rsidR="001934A3" w:rsidRPr="002B3FB0" w:rsidRDefault="001934A3" w:rsidP="00930BE2">
            <w:pPr>
              <w:rPr>
                <w:b/>
                <w:bCs/>
              </w:rPr>
            </w:pPr>
            <w:r w:rsidRPr="002B3FB0">
              <w:rPr>
                <w:b/>
                <w:bCs/>
              </w:rPr>
              <w:t>Tuesday</w:t>
            </w:r>
          </w:p>
          <w:p w:rsidR="001934A3" w:rsidRPr="002B3FB0" w:rsidRDefault="001934A3" w:rsidP="00FD1D03">
            <w:pPr>
              <w:rPr>
                <w:b/>
                <w:bCs/>
              </w:rPr>
            </w:pPr>
            <w:r>
              <w:rPr>
                <w:b/>
                <w:bCs/>
              </w:rPr>
              <w:t>12 Apr 2016</w:t>
            </w:r>
          </w:p>
          <w:p w:rsidR="001934A3" w:rsidRPr="002B3FB0" w:rsidRDefault="001934A3" w:rsidP="00930BE2">
            <w:pPr>
              <w:rPr>
                <w:b/>
                <w:bCs/>
              </w:rPr>
            </w:pPr>
          </w:p>
          <w:p w:rsidR="001934A3" w:rsidRDefault="001934A3" w:rsidP="00930BE2">
            <w:pPr>
              <w:rPr>
                <w:bCs/>
                <w:i/>
                <w:color w:val="FF0000"/>
                <w:sz w:val="16"/>
                <w:szCs w:val="16"/>
              </w:rPr>
            </w:pPr>
            <w:r>
              <w:rPr>
                <w:bCs/>
                <w:i/>
                <w:color w:val="FF0000"/>
                <w:sz w:val="16"/>
                <w:szCs w:val="16"/>
              </w:rPr>
              <w:t xml:space="preserve">Room: </w:t>
            </w:r>
          </w:p>
          <w:p w:rsidR="001934A3" w:rsidRDefault="001934A3" w:rsidP="00930BE2">
            <w:pPr>
              <w:rPr>
                <w:bCs/>
                <w:i/>
                <w:color w:val="FF0000"/>
                <w:sz w:val="16"/>
                <w:szCs w:val="16"/>
              </w:rPr>
            </w:pPr>
          </w:p>
          <w:p w:rsidR="001934A3" w:rsidRPr="002B3FB0" w:rsidRDefault="001934A3" w:rsidP="00930BE2">
            <w:pPr>
              <w:rPr>
                <w:bCs/>
                <w:i/>
                <w:color w:val="FF0000"/>
                <w:sz w:val="16"/>
                <w:szCs w:val="16"/>
              </w:rPr>
            </w:pPr>
          </w:p>
          <w:p w:rsidR="001934A3" w:rsidRPr="00AC058B" w:rsidRDefault="001934A3" w:rsidP="008906C4">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vMerge w:val="restart"/>
          </w:tcPr>
          <w:p w:rsidR="001934A3" w:rsidRPr="004C3B26" w:rsidRDefault="001934A3">
            <w:pPr>
              <w:rPr>
                <w:b/>
                <w:bCs/>
                <w:color w:val="FF0000"/>
              </w:rPr>
            </w:pPr>
          </w:p>
        </w:tc>
        <w:tc>
          <w:tcPr>
            <w:tcW w:w="1877" w:type="dxa"/>
          </w:tcPr>
          <w:p w:rsidR="001934A3" w:rsidRDefault="001934A3" w:rsidP="003A7F06">
            <w:pPr>
              <w:rPr>
                <w:b/>
                <w:bCs/>
                <w:color w:val="000080"/>
              </w:rPr>
            </w:pPr>
            <w:r>
              <w:rPr>
                <w:b/>
                <w:bCs/>
                <w:color w:val="000080"/>
              </w:rPr>
              <w:t xml:space="preserve">7.2.10 </w:t>
            </w:r>
            <w:proofErr w:type="spellStart"/>
            <w:r>
              <w:rPr>
                <w:b/>
                <w:bCs/>
                <w:color w:val="000080"/>
              </w:rPr>
              <w:t>eDRX</w:t>
            </w:r>
            <w:proofErr w:type="spellEnd"/>
            <w:r>
              <w:rPr>
                <w:b/>
                <w:bCs/>
                <w:color w:val="000080"/>
              </w:rPr>
              <w:t xml:space="preserve"> </w:t>
            </w:r>
            <w:r w:rsidRPr="001934A3">
              <w:rPr>
                <w:b/>
                <w:bCs/>
                <w:color w:val="FF0000"/>
              </w:rPr>
              <w:t>1</w:t>
            </w:r>
          </w:p>
          <w:p w:rsidR="007C47AE" w:rsidRDefault="007C47AE" w:rsidP="007C47AE">
            <w:pPr>
              <w:rPr>
                <w:b/>
                <w:bCs/>
                <w:color w:val="FF0000"/>
              </w:rPr>
            </w:pPr>
            <w:r>
              <w:rPr>
                <w:b/>
                <w:bCs/>
                <w:color w:val="000080"/>
              </w:rPr>
              <w:t xml:space="preserve">7.3.1 GTP and PMIP </w:t>
            </w:r>
            <w:r w:rsidRPr="001934A3">
              <w:rPr>
                <w:b/>
                <w:bCs/>
                <w:color w:val="FF0000"/>
              </w:rPr>
              <w:t>7</w:t>
            </w:r>
          </w:p>
          <w:p w:rsidR="001934A3" w:rsidRPr="002B3FB0" w:rsidRDefault="001934A3" w:rsidP="00473900">
            <w:pPr>
              <w:rPr>
                <w:b/>
                <w:bCs/>
                <w:color w:val="000080"/>
              </w:rPr>
            </w:pPr>
          </w:p>
        </w:tc>
        <w:tc>
          <w:tcPr>
            <w:tcW w:w="850" w:type="dxa"/>
            <w:vMerge w:val="restart"/>
            <w:tcBorders>
              <w:top w:val="single" w:sz="4" w:space="0" w:color="auto"/>
            </w:tcBorders>
          </w:tcPr>
          <w:p w:rsidR="001934A3" w:rsidRPr="00027698" w:rsidRDefault="001934A3" w:rsidP="00027698">
            <w:pPr>
              <w:rPr>
                <w:b/>
                <w:bCs/>
                <w:color w:val="000080"/>
              </w:rPr>
            </w:pPr>
          </w:p>
        </w:tc>
        <w:tc>
          <w:tcPr>
            <w:tcW w:w="1985" w:type="dxa"/>
          </w:tcPr>
          <w:p w:rsidR="001934A3" w:rsidRDefault="001934A3" w:rsidP="00473900">
            <w:pPr>
              <w:rPr>
                <w:b/>
                <w:bCs/>
                <w:color w:val="FF0000"/>
              </w:rPr>
            </w:pPr>
            <w:r>
              <w:rPr>
                <w:b/>
                <w:bCs/>
                <w:color w:val="000080"/>
              </w:rPr>
              <w:t xml:space="preserve">7.3.1 GTP and PMIP </w:t>
            </w:r>
            <w:r w:rsidRPr="001934A3">
              <w:rPr>
                <w:b/>
                <w:bCs/>
                <w:color w:val="FF0000"/>
              </w:rPr>
              <w:t>7</w:t>
            </w:r>
          </w:p>
          <w:p w:rsidR="001934A3" w:rsidRDefault="001934A3" w:rsidP="005A0DD6">
            <w:pPr>
              <w:rPr>
                <w:b/>
                <w:bCs/>
                <w:color w:val="FF0000"/>
              </w:rPr>
            </w:pPr>
            <w:r>
              <w:rPr>
                <w:b/>
                <w:bCs/>
                <w:color w:val="000080"/>
              </w:rPr>
              <w:t>8.3.1</w:t>
            </w:r>
            <w:r w:rsidRPr="00D15DB0">
              <w:rPr>
                <w:b/>
                <w:bCs/>
                <w:color w:val="000080"/>
              </w:rPr>
              <w:t xml:space="preserve"> GTP and PMIP</w:t>
            </w:r>
            <w:r>
              <w:rPr>
                <w:b/>
                <w:bCs/>
                <w:color w:val="000080"/>
              </w:rPr>
              <w:t xml:space="preserve"> </w:t>
            </w:r>
            <w:r w:rsidRPr="001934A3">
              <w:rPr>
                <w:b/>
                <w:bCs/>
                <w:color w:val="FF0000"/>
              </w:rPr>
              <w:t>1+1</w:t>
            </w:r>
          </w:p>
          <w:p w:rsidR="001934A3" w:rsidRPr="002B3FB0" w:rsidRDefault="001934A3" w:rsidP="00473900">
            <w:pPr>
              <w:rPr>
                <w:b/>
                <w:bCs/>
                <w:color w:val="000080"/>
              </w:rPr>
            </w:pPr>
          </w:p>
        </w:tc>
        <w:tc>
          <w:tcPr>
            <w:tcW w:w="850" w:type="dxa"/>
            <w:vMerge/>
          </w:tcPr>
          <w:p w:rsidR="001934A3" w:rsidRPr="002B3FB0" w:rsidRDefault="001934A3" w:rsidP="00930BE2">
            <w:pPr>
              <w:jc w:val="center"/>
              <w:rPr>
                <w:b/>
                <w:bCs/>
                <w:color w:val="333399"/>
                <w:sz w:val="18"/>
                <w:szCs w:val="18"/>
              </w:rPr>
            </w:pPr>
          </w:p>
        </w:tc>
        <w:tc>
          <w:tcPr>
            <w:tcW w:w="1951" w:type="dxa"/>
          </w:tcPr>
          <w:p w:rsidR="007C47AE" w:rsidRDefault="007C47AE" w:rsidP="007C47AE">
            <w:pPr>
              <w:rPr>
                <w:b/>
                <w:bCs/>
                <w:color w:val="FF0000"/>
              </w:rPr>
            </w:pPr>
            <w:r>
              <w:rPr>
                <w:b/>
                <w:bCs/>
                <w:color w:val="000080"/>
              </w:rPr>
              <w:t xml:space="preserve">7.2.6 </w:t>
            </w:r>
            <w:r w:rsidRPr="008E6FFC">
              <w:rPr>
                <w:b/>
                <w:bCs/>
                <w:color w:val="000080"/>
              </w:rPr>
              <w:t>NBIFOM</w:t>
            </w:r>
            <w:r>
              <w:rPr>
                <w:b/>
                <w:bCs/>
                <w:color w:val="000080"/>
              </w:rPr>
              <w:t xml:space="preserve"> </w:t>
            </w:r>
            <w:r w:rsidRPr="001934A3">
              <w:rPr>
                <w:b/>
                <w:bCs/>
                <w:color w:val="FF0000"/>
              </w:rPr>
              <w:t>6</w:t>
            </w:r>
          </w:p>
          <w:p w:rsidR="001934A3" w:rsidRPr="002B3FB0" w:rsidRDefault="001934A3" w:rsidP="001934A3">
            <w:pPr>
              <w:rPr>
                <w:b/>
                <w:bCs/>
                <w:color w:val="000080"/>
              </w:rPr>
            </w:pPr>
          </w:p>
        </w:tc>
        <w:tc>
          <w:tcPr>
            <w:tcW w:w="851" w:type="dxa"/>
            <w:vMerge/>
          </w:tcPr>
          <w:p w:rsidR="001934A3" w:rsidRPr="002B3FB0" w:rsidRDefault="001934A3" w:rsidP="00930BE2">
            <w:pPr>
              <w:rPr>
                <w:b/>
                <w:bCs/>
                <w:color w:val="000080"/>
              </w:rPr>
            </w:pPr>
          </w:p>
        </w:tc>
        <w:tc>
          <w:tcPr>
            <w:tcW w:w="1984" w:type="dxa"/>
          </w:tcPr>
          <w:p w:rsidR="001934A3" w:rsidRDefault="001934A3" w:rsidP="0070778E">
            <w:pPr>
              <w:rPr>
                <w:b/>
                <w:bCs/>
                <w:color w:val="FF0000"/>
              </w:rPr>
            </w:pPr>
            <w:r>
              <w:rPr>
                <w:b/>
                <w:bCs/>
                <w:color w:val="000080"/>
              </w:rPr>
              <w:t>7.1.18 DE</w:t>
            </w:r>
            <w:r w:rsidRPr="009B4A4D">
              <w:rPr>
                <w:b/>
                <w:bCs/>
                <w:color w:val="000080"/>
              </w:rPr>
              <w:t xml:space="preserve">COR-CT </w:t>
            </w:r>
            <w:r w:rsidRPr="001934A3">
              <w:rPr>
                <w:b/>
                <w:bCs/>
                <w:color w:val="FF0000"/>
              </w:rPr>
              <w:t>1</w:t>
            </w:r>
          </w:p>
          <w:p w:rsidR="001934A3" w:rsidRDefault="001934A3" w:rsidP="00711670">
            <w:pPr>
              <w:rPr>
                <w:b/>
                <w:bCs/>
                <w:color w:val="FF0000"/>
              </w:rPr>
            </w:pPr>
            <w:r>
              <w:rPr>
                <w:b/>
                <w:bCs/>
                <w:color w:val="000080"/>
              </w:rPr>
              <w:t xml:space="preserve">7.2.6 </w:t>
            </w:r>
            <w:r w:rsidRPr="008E6FFC">
              <w:rPr>
                <w:b/>
                <w:bCs/>
                <w:color w:val="000080"/>
              </w:rPr>
              <w:t>NBIFOM</w:t>
            </w:r>
            <w:r>
              <w:rPr>
                <w:b/>
                <w:bCs/>
                <w:color w:val="000080"/>
              </w:rPr>
              <w:t xml:space="preserve"> </w:t>
            </w:r>
            <w:r w:rsidRPr="001934A3">
              <w:rPr>
                <w:b/>
                <w:bCs/>
                <w:color w:val="FF0000"/>
              </w:rPr>
              <w:t>6</w:t>
            </w:r>
          </w:p>
          <w:p w:rsidR="001934A3" w:rsidRPr="002B3FB0" w:rsidRDefault="001934A3" w:rsidP="0009760E">
            <w:pPr>
              <w:rPr>
                <w:b/>
                <w:bCs/>
                <w:color w:val="000080"/>
              </w:rPr>
            </w:pPr>
          </w:p>
        </w:tc>
        <w:tc>
          <w:tcPr>
            <w:tcW w:w="851" w:type="dxa"/>
            <w:vMerge w:val="restart"/>
            <w:tcBorders>
              <w:top w:val="nil"/>
            </w:tcBorders>
          </w:tcPr>
          <w:p w:rsidR="001934A3" w:rsidRDefault="001934A3" w:rsidP="001F29C2"/>
        </w:tc>
        <w:tc>
          <w:tcPr>
            <w:tcW w:w="1842" w:type="dxa"/>
            <w:vMerge w:val="restart"/>
            <w:shd w:val="clear" w:color="auto" w:fill="auto"/>
          </w:tcPr>
          <w:p w:rsidR="001934A3" w:rsidRDefault="001934A3" w:rsidP="00585E1D">
            <w:pPr>
              <w:rPr>
                <w:b/>
                <w:bCs/>
                <w:color w:val="FF0000"/>
              </w:rPr>
            </w:pPr>
            <w:r>
              <w:rPr>
                <w:b/>
                <w:bCs/>
                <w:color w:val="000080"/>
              </w:rPr>
              <w:t>7</w:t>
            </w:r>
            <w:r w:rsidRPr="005963B5">
              <w:rPr>
                <w:b/>
                <w:bCs/>
                <w:color w:val="000080"/>
              </w:rPr>
              <w:t>.2.8 AESE</w:t>
            </w:r>
            <w:r>
              <w:rPr>
                <w:b/>
                <w:bCs/>
                <w:color w:val="FF0000"/>
              </w:rPr>
              <w:t xml:space="preserve"> </w:t>
            </w:r>
            <w:r>
              <w:rPr>
                <w:b/>
                <w:bCs/>
                <w:color w:val="FF0000"/>
              </w:rPr>
              <w:t>4</w:t>
            </w:r>
          </w:p>
          <w:p w:rsidR="001934A3" w:rsidRPr="00403A7C" w:rsidRDefault="001934A3">
            <w:pPr>
              <w:rPr>
                <w:b/>
                <w:bCs/>
                <w:color w:val="FF0000"/>
              </w:rPr>
            </w:pPr>
          </w:p>
        </w:tc>
      </w:tr>
      <w:tr w:rsidR="001934A3" w:rsidRPr="002B3FB0" w:rsidTr="00F07F9F">
        <w:trPr>
          <w:trHeight w:val="315"/>
        </w:trPr>
        <w:tc>
          <w:tcPr>
            <w:tcW w:w="1418" w:type="dxa"/>
            <w:vMerge/>
          </w:tcPr>
          <w:p w:rsidR="001934A3" w:rsidRPr="002B3FB0" w:rsidRDefault="001934A3" w:rsidP="00930BE2">
            <w:pPr>
              <w:rPr>
                <w:b/>
                <w:bCs/>
              </w:rPr>
            </w:pPr>
          </w:p>
        </w:tc>
        <w:tc>
          <w:tcPr>
            <w:tcW w:w="1559" w:type="dxa"/>
            <w:gridSpan w:val="2"/>
            <w:vMerge/>
            <w:shd w:val="clear" w:color="auto" w:fill="FFFF00"/>
          </w:tcPr>
          <w:p w:rsidR="001934A3" w:rsidRPr="002B3FB0" w:rsidRDefault="001934A3" w:rsidP="001934A3">
            <w:pPr>
              <w:rPr>
                <w:b/>
                <w:bCs/>
                <w:color w:val="000080"/>
              </w:rPr>
            </w:pPr>
          </w:p>
        </w:tc>
        <w:tc>
          <w:tcPr>
            <w:tcW w:w="1877" w:type="dxa"/>
            <w:shd w:val="clear" w:color="auto" w:fill="FFFF00"/>
          </w:tcPr>
          <w:p w:rsidR="001934A3" w:rsidRDefault="001934A3" w:rsidP="009E2259">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r w:rsidRPr="001934A3">
              <w:rPr>
                <w:b/>
                <w:bCs/>
                <w:color w:val="FF0000"/>
              </w:rPr>
              <w:t>7</w:t>
            </w:r>
          </w:p>
          <w:p w:rsidR="001934A3" w:rsidRPr="00135D23" w:rsidRDefault="001934A3">
            <w:pPr>
              <w:rPr>
                <w:b/>
                <w:bCs/>
                <w:color w:val="FF0000"/>
              </w:rPr>
            </w:pPr>
          </w:p>
        </w:tc>
        <w:tc>
          <w:tcPr>
            <w:tcW w:w="850" w:type="dxa"/>
            <w:vMerge/>
            <w:tcBorders>
              <w:bottom w:val="single" w:sz="4" w:space="0" w:color="auto"/>
            </w:tcBorders>
          </w:tcPr>
          <w:p w:rsidR="001934A3" w:rsidRPr="002B3FB0" w:rsidRDefault="001934A3" w:rsidP="00930BE2">
            <w:pPr>
              <w:jc w:val="center"/>
              <w:rPr>
                <w:b/>
                <w:bCs/>
                <w:color w:val="333399"/>
                <w:sz w:val="18"/>
                <w:szCs w:val="18"/>
              </w:rPr>
            </w:pPr>
          </w:p>
        </w:tc>
        <w:tc>
          <w:tcPr>
            <w:tcW w:w="1985" w:type="dxa"/>
            <w:shd w:val="clear" w:color="auto" w:fill="FFFF00"/>
          </w:tcPr>
          <w:p w:rsidR="001934A3" w:rsidRDefault="001934A3" w:rsidP="009E2259">
            <w:pPr>
              <w:rPr>
                <w:b/>
                <w:bCs/>
                <w:color w:val="FF0000"/>
              </w:rPr>
            </w:pPr>
            <w:r>
              <w:rPr>
                <w:b/>
                <w:bCs/>
                <w:color w:val="000080"/>
              </w:rPr>
              <w:t xml:space="preserve">7.1.9 </w:t>
            </w:r>
            <w:proofErr w:type="spellStart"/>
            <w:r>
              <w:rPr>
                <w:b/>
                <w:bCs/>
                <w:color w:val="000080"/>
              </w:rPr>
              <w:t>MONTe</w:t>
            </w:r>
            <w:proofErr w:type="spellEnd"/>
            <w:r>
              <w:rPr>
                <w:b/>
                <w:bCs/>
                <w:color w:val="000080"/>
              </w:rPr>
              <w:t xml:space="preserve"> </w:t>
            </w:r>
            <w:r w:rsidRPr="001934A3">
              <w:rPr>
                <w:b/>
                <w:bCs/>
                <w:color w:val="FF0000"/>
              </w:rPr>
              <w:t>7</w:t>
            </w:r>
          </w:p>
          <w:p w:rsidR="001934A3" w:rsidRPr="00A50BFA" w:rsidRDefault="001934A3">
            <w:pPr>
              <w:rPr>
                <w:b/>
                <w:bCs/>
                <w:color w:val="FF0000"/>
              </w:rPr>
            </w:pPr>
          </w:p>
        </w:tc>
        <w:tc>
          <w:tcPr>
            <w:tcW w:w="850" w:type="dxa"/>
            <w:vMerge/>
          </w:tcPr>
          <w:p w:rsidR="001934A3" w:rsidRPr="002B3FB0" w:rsidRDefault="001934A3" w:rsidP="00930BE2">
            <w:pPr>
              <w:jc w:val="center"/>
              <w:rPr>
                <w:b/>
                <w:bCs/>
                <w:color w:val="333399"/>
                <w:sz w:val="18"/>
                <w:szCs w:val="18"/>
              </w:rPr>
            </w:pPr>
          </w:p>
        </w:tc>
        <w:tc>
          <w:tcPr>
            <w:tcW w:w="1951" w:type="dxa"/>
            <w:shd w:val="clear" w:color="auto" w:fill="FFFF00"/>
          </w:tcPr>
          <w:p w:rsidR="001934A3" w:rsidRDefault="001934A3" w:rsidP="003D3CE7">
            <w:pPr>
              <w:rPr>
                <w:b/>
                <w:bCs/>
                <w:color w:val="FF0000"/>
              </w:rPr>
            </w:pPr>
            <w:r w:rsidRPr="00BB2910">
              <w:rPr>
                <w:b/>
                <w:bCs/>
                <w:color w:val="000080"/>
              </w:rPr>
              <w:t>7.2.11 MCPTT</w:t>
            </w:r>
            <w:r>
              <w:rPr>
                <w:b/>
                <w:bCs/>
                <w:color w:val="000080"/>
              </w:rPr>
              <w:t xml:space="preserve"> </w:t>
            </w:r>
            <w:r w:rsidRPr="001934A3">
              <w:rPr>
                <w:b/>
                <w:bCs/>
                <w:color w:val="FF0000"/>
              </w:rPr>
              <w:t>5</w:t>
            </w:r>
          </w:p>
          <w:p w:rsidR="001934A3" w:rsidRPr="002B3FB0" w:rsidRDefault="001934A3">
            <w:pPr>
              <w:rPr>
                <w:b/>
                <w:bCs/>
                <w:color w:val="000080"/>
              </w:rPr>
            </w:pPr>
          </w:p>
        </w:tc>
        <w:tc>
          <w:tcPr>
            <w:tcW w:w="851" w:type="dxa"/>
            <w:vMerge/>
          </w:tcPr>
          <w:p w:rsidR="001934A3" w:rsidRPr="002B3FB0" w:rsidRDefault="001934A3" w:rsidP="00930BE2">
            <w:pPr>
              <w:rPr>
                <w:b/>
                <w:bCs/>
                <w:color w:val="000000"/>
                <w:sz w:val="18"/>
                <w:szCs w:val="18"/>
              </w:rPr>
            </w:pPr>
          </w:p>
        </w:tc>
        <w:tc>
          <w:tcPr>
            <w:tcW w:w="1984" w:type="dxa"/>
            <w:shd w:val="clear" w:color="auto" w:fill="FFFF00"/>
          </w:tcPr>
          <w:p w:rsidR="001934A3" w:rsidRDefault="001934A3" w:rsidP="003D3CE7">
            <w:pPr>
              <w:rPr>
                <w:b/>
                <w:bCs/>
                <w:color w:val="FF0000"/>
              </w:rPr>
            </w:pPr>
            <w:r w:rsidRPr="00BB2910">
              <w:rPr>
                <w:b/>
                <w:bCs/>
                <w:color w:val="000080"/>
              </w:rPr>
              <w:t>7.2.11 MCPTT</w:t>
            </w:r>
            <w:r>
              <w:rPr>
                <w:b/>
                <w:bCs/>
                <w:color w:val="000080"/>
              </w:rPr>
              <w:t xml:space="preserve"> </w:t>
            </w:r>
            <w:r w:rsidRPr="001934A3">
              <w:rPr>
                <w:b/>
                <w:bCs/>
                <w:color w:val="FF0000"/>
              </w:rPr>
              <w:t>5</w:t>
            </w:r>
          </w:p>
          <w:p w:rsidR="001934A3" w:rsidRPr="002B3FB0" w:rsidRDefault="001934A3">
            <w:pPr>
              <w:rPr>
                <w:b/>
                <w:bCs/>
                <w:color w:val="000080"/>
              </w:rPr>
            </w:pPr>
          </w:p>
        </w:tc>
        <w:tc>
          <w:tcPr>
            <w:tcW w:w="851" w:type="dxa"/>
            <w:vMerge/>
            <w:tcBorders>
              <w:top w:val="single" w:sz="4" w:space="0" w:color="auto"/>
            </w:tcBorders>
          </w:tcPr>
          <w:p w:rsidR="001934A3" w:rsidRPr="002B3FB0" w:rsidRDefault="001934A3" w:rsidP="00930BE2">
            <w:pPr>
              <w:rPr>
                <w:b/>
                <w:bCs/>
                <w:color w:val="000000"/>
                <w:sz w:val="18"/>
                <w:szCs w:val="18"/>
              </w:rPr>
            </w:pPr>
          </w:p>
        </w:tc>
        <w:tc>
          <w:tcPr>
            <w:tcW w:w="1842" w:type="dxa"/>
            <w:vMerge/>
            <w:shd w:val="clear" w:color="auto" w:fill="FFFF00"/>
          </w:tcPr>
          <w:p w:rsidR="001934A3" w:rsidRPr="00FF333A" w:rsidRDefault="001934A3" w:rsidP="00080454">
            <w:pPr>
              <w:rPr>
                <w:b/>
                <w:bCs/>
                <w:color w:val="FF000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FD1D03" w:rsidRPr="002B3FB0" w:rsidRDefault="00EF4F24" w:rsidP="00FD1D03">
            <w:pPr>
              <w:rPr>
                <w:b/>
                <w:bCs/>
              </w:rPr>
            </w:pPr>
            <w:r>
              <w:rPr>
                <w:b/>
                <w:bCs/>
              </w:rPr>
              <w:t>13 Apr</w:t>
            </w:r>
            <w:r w:rsidR="00FD1D03">
              <w:rPr>
                <w:b/>
                <w:bCs/>
              </w:rPr>
              <w:t xml:space="preserve"> 2016</w:t>
            </w:r>
          </w:p>
          <w:p w:rsidR="00B46FEB" w:rsidRPr="002B3FB0" w:rsidRDefault="00B46FEB" w:rsidP="00930BE2">
            <w:pPr>
              <w:rPr>
                <w:b/>
                <w:bCs/>
              </w:rPr>
            </w:pPr>
          </w:p>
          <w:p w:rsidR="00B46FEB" w:rsidRPr="002B3FB0" w:rsidRDefault="00B46FEB" w:rsidP="008906C4">
            <w:pPr>
              <w:rPr>
                <w:bCs/>
                <w:i/>
              </w:rPr>
            </w:pPr>
            <w:r>
              <w:rPr>
                <w:bCs/>
                <w:i/>
                <w:color w:val="FF0000"/>
                <w:sz w:val="16"/>
                <w:szCs w:val="16"/>
              </w:rPr>
              <w:t xml:space="preserve">Room: </w:t>
            </w:r>
          </w:p>
        </w:tc>
        <w:tc>
          <w:tcPr>
            <w:tcW w:w="1559" w:type="dxa"/>
            <w:gridSpan w:val="2"/>
          </w:tcPr>
          <w:p w:rsidR="00B46FEB" w:rsidRPr="004C3B26" w:rsidRDefault="00B46FEB" w:rsidP="001934A3">
            <w:pPr>
              <w:rPr>
                <w:b/>
                <w:bCs/>
                <w:color w:val="FF0000"/>
              </w:rPr>
            </w:pPr>
          </w:p>
        </w:tc>
        <w:tc>
          <w:tcPr>
            <w:tcW w:w="1877" w:type="dxa"/>
          </w:tcPr>
          <w:p w:rsidR="00B46FEB" w:rsidRPr="002B3FB0" w:rsidRDefault="007C0A38">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tcPr>
          <w:p w:rsidR="007C0A38" w:rsidRDefault="007C0A38" w:rsidP="00883C6B">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tcPr>
          <w:p w:rsidR="007C0A38" w:rsidRDefault="007C0A38" w:rsidP="007C0A38">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00585E1D" w:rsidRPr="00585E1D">
              <w:rPr>
                <w:b/>
                <w:bCs/>
                <w:color w:val="FF0000"/>
              </w:rPr>
              <w:t>38</w:t>
            </w:r>
          </w:p>
          <w:p w:rsidR="000B3CFE" w:rsidRPr="00FF333A" w:rsidRDefault="000B3CFE" w:rsidP="00D716BF">
            <w:pPr>
              <w:rPr>
                <w:b/>
                <w:bCs/>
                <w:color w:val="FF0000"/>
              </w:rPr>
            </w:pPr>
          </w:p>
        </w:tc>
        <w:tc>
          <w:tcPr>
            <w:tcW w:w="851" w:type="dxa"/>
            <w:vMerge/>
          </w:tcPr>
          <w:p w:rsidR="00B46FEB" w:rsidRPr="002B3FB0" w:rsidRDefault="00B46FEB" w:rsidP="00930BE2">
            <w:pPr>
              <w:rPr>
                <w:b/>
                <w:bCs/>
                <w:sz w:val="18"/>
                <w:szCs w:val="18"/>
              </w:rPr>
            </w:pPr>
          </w:p>
        </w:tc>
        <w:tc>
          <w:tcPr>
            <w:tcW w:w="1984" w:type="dxa"/>
          </w:tcPr>
          <w:p w:rsidR="00680D2A" w:rsidRPr="004A00FA" w:rsidRDefault="001934A3" w:rsidP="00680D2A">
            <w:pPr>
              <w:rPr>
                <w:b/>
                <w:bCs/>
                <w:color w:val="00008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tcPr>
          <w:p w:rsidR="003E7F15" w:rsidRPr="004A00FA" w:rsidRDefault="007C47AE" w:rsidP="007E6701">
            <w:pPr>
              <w:rPr>
                <w:b/>
                <w:bCs/>
                <w:color w:val="FF0000"/>
              </w:rPr>
            </w:pPr>
            <w:r w:rsidRPr="003D7C40">
              <w:rPr>
                <w:b/>
                <w:bCs/>
                <w:color w:val="000080"/>
              </w:rPr>
              <w:t xml:space="preserve">7.2.14 </w:t>
            </w:r>
            <w:proofErr w:type="spellStart"/>
            <w:r w:rsidRPr="003D7C40">
              <w:rPr>
                <w:b/>
                <w:bCs/>
                <w:color w:val="000080"/>
              </w:rPr>
              <w:t>CIoT</w:t>
            </w:r>
            <w:proofErr w:type="spellEnd"/>
            <w:r>
              <w:rPr>
                <w:b/>
                <w:bCs/>
                <w:color w:val="000080"/>
              </w:rPr>
              <w:t xml:space="preserve"> </w:t>
            </w:r>
            <w:r w:rsidRPr="00585E1D">
              <w:rPr>
                <w:b/>
                <w:bCs/>
                <w:color w:val="FF0000"/>
              </w:rPr>
              <w:t>38</w:t>
            </w:r>
          </w:p>
        </w:tc>
      </w:tr>
      <w:tr w:rsidR="003D7C40" w:rsidRPr="002B3FB0" w:rsidTr="006955E0">
        <w:trPr>
          <w:trHeight w:val="255"/>
        </w:trPr>
        <w:tc>
          <w:tcPr>
            <w:tcW w:w="1418" w:type="dxa"/>
            <w:vMerge/>
          </w:tcPr>
          <w:p w:rsidR="003D7C40" w:rsidRPr="002B3FB0" w:rsidRDefault="003D7C40" w:rsidP="00930BE2">
            <w:pPr>
              <w:rPr>
                <w:b/>
                <w:bCs/>
              </w:rPr>
            </w:pPr>
          </w:p>
        </w:tc>
        <w:tc>
          <w:tcPr>
            <w:tcW w:w="1559" w:type="dxa"/>
            <w:gridSpan w:val="2"/>
            <w:shd w:val="clear" w:color="auto" w:fill="FFFF00"/>
          </w:tcPr>
          <w:p w:rsidR="003D7C40" w:rsidRPr="002B3FB0" w:rsidRDefault="003D7C40" w:rsidP="0009760E">
            <w:pPr>
              <w:rPr>
                <w:b/>
                <w:bCs/>
                <w:color w:val="000080"/>
              </w:rPr>
            </w:pPr>
          </w:p>
        </w:tc>
        <w:tc>
          <w:tcPr>
            <w:tcW w:w="1877" w:type="dxa"/>
            <w:shd w:val="clear" w:color="auto" w:fill="FFFF00"/>
          </w:tcPr>
          <w:p w:rsidR="0065111B" w:rsidRDefault="0065111B" w:rsidP="0065111B">
            <w:pPr>
              <w:rPr>
                <w:b/>
                <w:bCs/>
                <w:color w:val="FF0000"/>
              </w:rPr>
            </w:pPr>
            <w:r w:rsidRPr="00F07F9F">
              <w:rPr>
                <w:b/>
                <w:bCs/>
                <w:color w:val="000080"/>
              </w:rPr>
              <w:t>7.3.2 Diameter 29.230</w:t>
            </w:r>
            <w:r>
              <w:rPr>
                <w:b/>
                <w:bCs/>
                <w:color w:val="000080"/>
              </w:rPr>
              <w:t xml:space="preserve"> </w:t>
            </w:r>
            <w:r w:rsidRPr="0065111B">
              <w:rPr>
                <w:b/>
                <w:bCs/>
                <w:color w:val="FF0000"/>
              </w:rPr>
              <w:t>12</w:t>
            </w:r>
          </w:p>
          <w:p w:rsidR="00F07F9F" w:rsidRPr="00072C6B" w:rsidRDefault="00F07F9F" w:rsidP="0065111B">
            <w:pPr>
              <w:rPr>
                <w:b/>
                <w:bCs/>
                <w:color w:val="000080"/>
              </w:rPr>
            </w:pPr>
          </w:p>
        </w:tc>
        <w:tc>
          <w:tcPr>
            <w:tcW w:w="850" w:type="dxa"/>
            <w:vMerge/>
            <w:tcBorders>
              <w:bottom w:val="single" w:sz="4" w:space="0" w:color="auto"/>
            </w:tcBorders>
          </w:tcPr>
          <w:p w:rsidR="003D7C40" w:rsidRPr="002B3FB0" w:rsidRDefault="003D7C40" w:rsidP="00930BE2">
            <w:pPr>
              <w:jc w:val="center"/>
              <w:rPr>
                <w:color w:val="333399"/>
                <w:sz w:val="18"/>
                <w:szCs w:val="18"/>
              </w:rPr>
            </w:pPr>
          </w:p>
        </w:tc>
        <w:tc>
          <w:tcPr>
            <w:tcW w:w="1985" w:type="dxa"/>
            <w:shd w:val="clear" w:color="auto" w:fill="FFFF00"/>
          </w:tcPr>
          <w:p w:rsidR="007C47AE" w:rsidRDefault="007C47AE" w:rsidP="007C47AE">
            <w:pPr>
              <w:rPr>
                <w:b/>
                <w:bCs/>
                <w:color w:val="FF0000"/>
              </w:rPr>
            </w:pPr>
            <w:r w:rsidRPr="00F07F9F">
              <w:rPr>
                <w:b/>
                <w:bCs/>
                <w:color w:val="000080"/>
              </w:rPr>
              <w:t>7.3.2 Diameter 29.230</w:t>
            </w:r>
            <w:r>
              <w:rPr>
                <w:b/>
                <w:bCs/>
                <w:color w:val="000080"/>
              </w:rPr>
              <w:t xml:space="preserve"> </w:t>
            </w:r>
            <w:r w:rsidRPr="0065111B">
              <w:rPr>
                <w:b/>
                <w:bCs/>
                <w:color w:val="FF0000"/>
              </w:rPr>
              <w:t>12</w:t>
            </w:r>
          </w:p>
          <w:p w:rsidR="00D307F6" w:rsidRPr="00072C6B" w:rsidRDefault="00D307F6">
            <w:pPr>
              <w:rPr>
                <w:b/>
                <w:bCs/>
                <w:color w:val="000080"/>
              </w:rPr>
            </w:pPr>
          </w:p>
        </w:tc>
        <w:tc>
          <w:tcPr>
            <w:tcW w:w="850" w:type="dxa"/>
            <w:vMerge/>
          </w:tcPr>
          <w:p w:rsidR="003D7C40" w:rsidRPr="002B3FB0" w:rsidRDefault="003D7C40" w:rsidP="00930BE2">
            <w:pPr>
              <w:jc w:val="center"/>
              <w:rPr>
                <w:b/>
                <w:bCs/>
                <w:color w:val="333399"/>
                <w:sz w:val="18"/>
                <w:szCs w:val="18"/>
              </w:rPr>
            </w:pPr>
          </w:p>
        </w:tc>
        <w:tc>
          <w:tcPr>
            <w:tcW w:w="1951" w:type="dxa"/>
            <w:shd w:val="clear" w:color="auto" w:fill="FFFF00"/>
          </w:tcPr>
          <w:p w:rsidR="007C47AE" w:rsidRDefault="00D307F6" w:rsidP="007C47AE">
            <w:pPr>
              <w:rPr>
                <w:b/>
                <w:bCs/>
                <w:color w:val="FF0000"/>
              </w:rPr>
            </w:pPr>
            <w:r>
              <w:rPr>
                <w:b/>
                <w:bCs/>
                <w:color w:val="000080"/>
              </w:rPr>
              <w:t xml:space="preserve">7.1.4 </w:t>
            </w:r>
            <w:proofErr w:type="spellStart"/>
            <w:r>
              <w:rPr>
                <w:b/>
                <w:bCs/>
                <w:color w:val="000080"/>
              </w:rPr>
              <w:t>Dia</w:t>
            </w:r>
            <w:proofErr w:type="spellEnd"/>
            <w:r>
              <w:rPr>
                <w:b/>
                <w:bCs/>
                <w:color w:val="000080"/>
              </w:rPr>
              <w:t xml:space="preserve"> Load Control </w:t>
            </w:r>
            <w:r w:rsidRPr="00D307F6">
              <w:rPr>
                <w:b/>
                <w:bCs/>
                <w:color w:val="FF0000"/>
              </w:rPr>
              <w:t>4</w:t>
            </w:r>
          </w:p>
          <w:p w:rsidR="007C47AE" w:rsidRDefault="007C47AE" w:rsidP="007C47AE">
            <w:pPr>
              <w:rPr>
                <w:b/>
                <w:bCs/>
                <w:color w:val="000080"/>
              </w:rPr>
            </w:pPr>
            <w:r>
              <w:rPr>
                <w:b/>
                <w:bCs/>
                <w:color w:val="000080"/>
              </w:rPr>
              <w:t xml:space="preserve">7.3.7 IMS </w:t>
            </w:r>
            <w:r w:rsidRPr="0065111B">
              <w:rPr>
                <w:b/>
                <w:bCs/>
                <w:color w:val="FF0000"/>
              </w:rPr>
              <w:t>1</w:t>
            </w:r>
          </w:p>
          <w:p w:rsidR="007C47AE" w:rsidRDefault="007C47AE" w:rsidP="007C47AE">
            <w:pPr>
              <w:rPr>
                <w:b/>
                <w:bCs/>
                <w:color w:val="FF0000"/>
              </w:rPr>
            </w:pPr>
            <w:r>
              <w:rPr>
                <w:b/>
                <w:bCs/>
                <w:color w:val="000080"/>
              </w:rPr>
              <w:t xml:space="preserve">7.3.13 GBA </w:t>
            </w:r>
            <w:r w:rsidRPr="00D307F6">
              <w:rPr>
                <w:b/>
                <w:bCs/>
                <w:color w:val="FF0000"/>
              </w:rPr>
              <w:t>1</w:t>
            </w:r>
          </w:p>
          <w:p w:rsidR="003D3CE7" w:rsidRPr="002B3FB0" w:rsidRDefault="003D3CE7" w:rsidP="0065111B">
            <w:pPr>
              <w:rPr>
                <w:b/>
                <w:bCs/>
                <w:color w:val="000080"/>
              </w:rPr>
            </w:pPr>
          </w:p>
        </w:tc>
        <w:tc>
          <w:tcPr>
            <w:tcW w:w="851" w:type="dxa"/>
            <w:vMerge/>
          </w:tcPr>
          <w:p w:rsidR="003D7C40" w:rsidRPr="002B3FB0" w:rsidRDefault="003D7C40" w:rsidP="00930BE2">
            <w:pPr>
              <w:rPr>
                <w:b/>
                <w:bCs/>
                <w:sz w:val="18"/>
                <w:szCs w:val="18"/>
              </w:rPr>
            </w:pPr>
          </w:p>
        </w:tc>
        <w:tc>
          <w:tcPr>
            <w:tcW w:w="1984" w:type="dxa"/>
            <w:shd w:val="clear" w:color="auto" w:fill="FFFF00"/>
          </w:tcPr>
          <w:p w:rsidR="007C47AE" w:rsidRDefault="00D307F6" w:rsidP="0065111B">
            <w:pPr>
              <w:rPr>
                <w:b/>
                <w:bCs/>
                <w:color w:val="FF0000"/>
              </w:rPr>
            </w:pPr>
            <w:r>
              <w:rPr>
                <w:b/>
                <w:bCs/>
                <w:color w:val="000080"/>
              </w:rPr>
              <w:t xml:space="preserve">7.3.12 UDC </w:t>
            </w:r>
            <w:r w:rsidRPr="00D307F6">
              <w:rPr>
                <w:b/>
                <w:bCs/>
                <w:color w:val="FF0000"/>
              </w:rPr>
              <w:t>4</w:t>
            </w:r>
          </w:p>
          <w:p w:rsidR="003D3CE7" w:rsidRPr="002B3FB0" w:rsidRDefault="007C47AE" w:rsidP="0065111B">
            <w:pPr>
              <w:rPr>
                <w:b/>
                <w:bCs/>
                <w:color w:val="000080"/>
              </w:rPr>
            </w:pPr>
            <w:r>
              <w:rPr>
                <w:b/>
                <w:bCs/>
                <w:color w:val="000080"/>
              </w:rPr>
              <w:t xml:space="preserve">10.19.3 MAP </w:t>
            </w:r>
            <w:r w:rsidRPr="007C47AE">
              <w:rPr>
                <w:b/>
                <w:bCs/>
                <w:color w:val="FF0000"/>
              </w:rPr>
              <w:t>1+5</w:t>
            </w:r>
          </w:p>
        </w:tc>
        <w:tc>
          <w:tcPr>
            <w:tcW w:w="851" w:type="dxa"/>
            <w:vMerge/>
            <w:tcBorders>
              <w:top w:val="single" w:sz="4" w:space="0" w:color="auto"/>
              <w:bottom w:val="nil"/>
            </w:tcBorders>
          </w:tcPr>
          <w:p w:rsidR="003D7C40" w:rsidRPr="002B3FB0" w:rsidRDefault="003D7C40" w:rsidP="00930BE2">
            <w:pPr>
              <w:rPr>
                <w:b/>
                <w:bCs/>
                <w:color w:val="000000"/>
                <w:sz w:val="18"/>
                <w:szCs w:val="18"/>
              </w:rPr>
            </w:pPr>
          </w:p>
        </w:tc>
        <w:tc>
          <w:tcPr>
            <w:tcW w:w="1842" w:type="dxa"/>
            <w:shd w:val="clear" w:color="auto" w:fill="FFFF00"/>
          </w:tcPr>
          <w:p w:rsidR="003D7C40" w:rsidRPr="002B3FB0" w:rsidRDefault="003D7C40" w:rsidP="0065111B">
            <w:pPr>
              <w:rPr>
                <w:b/>
                <w:bCs/>
                <w:color w:val="000080"/>
              </w:rPr>
            </w:pPr>
          </w:p>
        </w:tc>
      </w:tr>
      <w:tr w:rsidR="003D7C40" w:rsidRPr="002B3FB0" w:rsidTr="003A7F06">
        <w:trPr>
          <w:trHeight w:val="248"/>
        </w:trPr>
        <w:tc>
          <w:tcPr>
            <w:tcW w:w="1418" w:type="dxa"/>
            <w:vMerge w:val="restart"/>
          </w:tcPr>
          <w:p w:rsidR="003D7C40" w:rsidRPr="002B3FB0" w:rsidRDefault="003D7C40" w:rsidP="00930BE2">
            <w:pPr>
              <w:rPr>
                <w:b/>
                <w:bCs/>
              </w:rPr>
            </w:pPr>
            <w:r w:rsidRPr="002B3FB0">
              <w:rPr>
                <w:b/>
                <w:bCs/>
              </w:rPr>
              <w:t>Thursday</w:t>
            </w:r>
          </w:p>
          <w:p w:rsidR="003D7C40" w:rsidRPr="002B3FB0" w:rsidRDefault="00EF4F24" w:rsidP="00FD1D03">
            <w:pPr>
              <w:rPr>
                <w:b/>
                <w:bCs/>
              </w:rPr>
            </w:pPr>
            <w:r>
              <w:rPr>
                <w:b/>
                <w:bCs/>
              </w:rPr>
              <w:t>14 Apr</w:t>
            </w:r>
            <w:r w:rsidR="003D7C40">
              <w:rPr>
                <w:b/>
                <w:bCs/>
              </w:rPr>
              <w:t xml:space="preserve"> 2016</w:t>
            </w:r>
          </w:p>
          <w:p w:rsidR="003D7C40" w:rsidRPr="002B3FB0" w:rsidRDefault="003D7C40" w:rsidP="00930BE2">
            <w:pPr>
              <w:rPr>
                <w:b/>
                <w:bCs/>
              </w:rPr>
            </w:pPr>
          </w:p>
          <w:p w:rsidR="003D7C40" w:rsidRDefault="00EF4F24" w:rsidP="008906C4">
            <w:pPr>
              <w:rPr>
                <w:bCs/>
                <w:i/>
                <w:color w:val="FF0000"/>
                <w:sz w:val="16"/>
                <w:szCs w:val="16"/>
              </w:rPr>
            </w:pPr>
            <w:r>
              <w:rPr>
                <w:bCs/>
                <w:i/>
                <w:color w:val="FF0000"/>
                <w:sz w:val="16"/>
                <w:szCs w:val="16"/>
              </w:rPr>
              <w:t xml:space="preserve">Room: </w:t>
            </w:r>
          </w:p>
          <w:p w:rsidR="003D7C40" w:rsidRDefault="003D7C40" w:rsidP="008906C4">
            <w:pPr>
              <w:rPr>
                <w:bCs/>
                <w:i/>
                <w:color w:val="FF0000"/>
                <w:sz w:val="16"/>
                <w:szCs w:val="16"/>
              </w:rPr>
            </w:pPr>
          </w:p>
          <w:p w:rsidR="003D7C40" w:rsidRDefault="003D7C40" w:rsidP="008906C4">
            <w:pPr>
              <w:rPr>
                <w:bCs/>
                <w:i/>
                <w:color w:val="FF0000"/>
                <w:sz w:val="16"/>
                <w:szCs w:val="16"/>
              </w:rPr>
            </w:pPr>
          </w:p>
          <w:p w:rsidR="003D7C40" w:rsidRPr="002B3FB0" w:rsidRDefault="003D7C40" w:rsidP="008906C4">
            <w:pPr>
              <w:rPr>
                <w:b/>
                <w:bCs/>
              </w:rPr>
            </w:pPr>
            <w:r w:rsidRPr="002B3FB0">
              <w:rPr>
                <w:bCs/>
                <w:i/>
                <w:color w:val="FF0000"/>
                <w:sz w:val="16"/>
                <w:szCs w:val="16"/>
              </w:rPr>
              <w:t xml:space="preserve">Room: </w:t>
            </w:r>
          </w:p>
        </w:tc>
        <w:tc>
          <w:tcPr>
            <w:tcW w:w="1559" w:type="dxa"/>
            <w:gridSpan w:val="2"/>
            <w:shd w:val="clear" w:color="auto" w:fill="auto"/>
          </w:tcPr>
          <w:p w:rsidR="003D7C40" w:rsidRPr="00755475" w:rsidRDefault="003D7C40" w:rsidP="008E6FFC">
            <w:pPr>
              <w:rPr>
                <w:b/>
                <w:bCs/>
                <w:color w:val="FF0000"/>
              </w:rPr>
            </w:pPr>
          </w:p>
        </w:tc>
        <w:tc>
          <w:tcPr>
            <w:tcW w:w="1877" w:type="dxa"/>
          </w:tcPr>
          <w:p w:rsidR="007C47AE" w:rsidRDefault="007C47AE" w:rsidP="0065111B">
            <w:pPr>
              <w:rPr>
                <w:b/>
                <w:bCs/>
                <w:color w:val="000080"/>
              </w:rPr>
            </w:pPr>
            <w:r>
              <w:rPr>
                <w:b/>
                <w:bCs/>
                <w:color w:val="000080"/>
              </w:rPr>
              <w:t>H.248</w:t>
            </w:r>
          </w:p>
          <w:p w:rsidR="003D7C40" w:rsidRPr="002B3FB0" w:rsidRDefault="007C47AE" w:rsidP="0065111B">
            <w:pPr>
              <w:rPr>
                <w:b/>
                <w:bCs/>
                <w:color w:val="000080"/>
              </w:rPr>
            </w:pPr>
            <w:r>
              <w:rPr>
                <w:b/>
                <w:bCs/>
                <w:color w:val="000080"/>
              </w:rPr>
              <w:t>7</w:t>
            </w:r>
            <w:r w:rsidRPr="00175424">
              <w:rPr>
                <w:b/>
                <w:bCs/>
                <w:color w:val="000080"/>
              </w:rPr>
              <w:t>.2.3 QOS E2E MTSI</w:t>
            </w:r>
            <w:r>
              <w:rPr>
                <w:b/>
                <w:bCs/>
                <w:color w:val="000080"/>
              </w:rPr>
              <w:t xml:space="preserve"> </w:t>
            </w:r>
            <w:r w:rsidRPr="001934A3">
              <w:rPr>
                <w:b/>
                <w:bCs/>
                <w:color w:val="FF0000"/>
              </w:rPr>
              <w:t>2</w:t>
            </w:r>
          </w:p>
        </w:tc>
        <w:tc>
          <w:tcPr>
            <w:tcW w:w="850" w:type="dxa"/>
            <w:vMerge w:val="restart"/>
            <w:tcBorders>
              <w:top w:val="single" w:sz="4" w:space="0" w:color="auto"/>
            </w:tcBorders>
          </w:tcPr>
          <w:p w:rsidR="003D7C40" w:rsidRPr="00027698" w:rsidRDefault="003D7C40" w:rsidP="00862ED4">
            <w:pPr>
              <w:rPr>
                <w:b/>
                <w:bCs/>
                <w:color w:val="000080"/>
              </w:rPr>
            </w:pPr>
          </w:p>
        </w:tc>
        <w:tc>
          <w:tcPr>
            <w:tcW w:w="1985" w:type="dxa"/>
          </w:tcPr>
          <w:p w:rsidR="00052833" w:rsidRDefault="00052833" w:rsidP="007375C8">
            <w:pPr>
              <w:rPr>
                <w:b/>
                <w:bCs/>
                <w:color w:val="000080"/>
              </w:rPr>
            </w:pPr>
            <w:r>
              <w:rPr>
                <w:b/>
                <w:bCs/>
                <w:color w:val="000080"/>
              </w:rPr>
              <w:t>Personal Review session</w:t>
            </w:r>
          </w:p>
          <w:p w:rsidR="003D7C40" w:rsidRPr="002B3FB0" w:rsidRDefault="003D7C40" w:rsidP="00090FFC">
            <w:pPr>
              <w:rPr>
                <w:b/>
                <w:bCs/>
                <w:color w:val="000080"/>
              </w:rPr>
            </w:pPr>
          </w:p>
        </w:tc>
        <w:tc>
          <w:tcPr>
            <w:tcW w:w="850" w:type="dxa"/>
            <w:vMerge/>
          </w:tcPr>
          <w:p w:rsidR="003D7C40" w:rsidRPr="002B3FB0" w:rsidRDefault="003D7C40" w:rsidP="00930BE2">
            <w:pPr>
              <w:jc w:val="center"/>
              <w:rPr>
                <w:b/>
                <w:bCs/>
                <w:color w:val="000080"/>
              </w:rPr>
            </w:pPr>
          </w:p>
        </w:tc>
        <w:tc>
          <w:tcPr>
            <w:tcW w:w="1951" w:type="dxa"/>
          </w:tcPr>
          <w:p w:rsidR="003D7C40" w:rsidRPr="002B3FB0" w:rsidRDefault="003D7C40">
            <w:pPr>
              <w:rPr>
                <w:b/>
                <w:bCs/>
                <w:color w:val="000080"/>
              </w:rPr>
            </w:pPr>
            <w:r w:rsidRPr="002B3FB0">
              <w:rPr>
                <w:b/>
                <w:bCs/>
                <w:color w:val="000080"/>
              </w:rPr>
              <w:t>Postponed and Revised Items</w:t>
            </w:r>
          </w:p>
        </w:tc>
        <w:tc>
          <w:tcPr>
            <w:tcW w:w="851" w:type="dxa"/>
            <w:vMerge/>
          </w:tcPr>
          <w:p w:rsidR="003D7C40" w:rsidRPr="002B3FB0" w:rsidRDefault="003D7C40" w:rsidP="00930BE2">
            <w:pPr>
              <w:rPr>
                <w:b/>
                <w:bCs/>
                <w:color w:val="000080"/>
              </w:rPr>
            </w:pPr>
          </w:p>
        </w:tc>
        <w:tc>
          <w:tcPr>
            <w:tcW w:w="1984" w:type="dxa"/>
          </w:tcPr>
          <w:p w:rsidR="003D7C40" w:rsidRPr="002B3FB0" w:rsidRDefault="003D7C40" w:rsidP="00C83BAD">
            <w:pPr>
              <w:rPr>
                <w:b/>
                <w:bCs/>
                <w:color w:val="000080"/>
              </w:rPr>
            </w:pPr>
            <w:r w:rsidRPr="002B3FB0">
              <w:rPr>
                <w:b/>
                <w:bCs/>
                <w:color w:val="000080"/>
              </w:rPr>
              <w:t>Postponed and Revised Items</w:t>
            </w:r>
          </w:p>
          <w:p w:rsidR="003D7C40" w:rsidRPr="002B3FB0" w:rsidRDefault="003D7C40">
            <w:pPr>
              <w:rPr>
                <w:b/>
                <w:bCs/>
                <w:color w:val="000080"/>
              </w:rPr>
            </w:pPr>
          </w:p>
        </w:tc>
        <w:tc>
          <w:tcPr>
            <w:tcW w:w="851" w:type="dxa"/>
            <w:vMerge w:val="restart"/>
            <w:tcBorders>
              <w:top w:val="nil"/>
            </w:tcBorders>
          </w:tcPr>
          <w:p w:rsidR="003D7C40" w:rsidRPr="002B3FB0" w:rsidRDefault="003D7C40" w:rsidP="00930BE2">
            <w:pPr>
              <w:rPr>
                <w:b/>
                <w:bCs/>
                <w:color w:val="000000"/>
                <w:sz w:val="18"/>
                <w:szCs w:val="18"/>
              </w:rPr>
            </w:pPr>
          </w:p>
        </w:tc>
        <w:tc>
          <w:tcPr>
            <w:tcW w:w="1842" w:type="dxa"/>
          </w:tcPr>
          <w:p w:rsidR="003D7C40" w:rsidRPr="002B3FB0" w:rsidRDefault="003D7C40" w:rsidP="00C83BAD">
            <w:pPr>
              <w:rPr>
                <w:b/>
                <w:bCs/>
                <w:color w:val="000080"/>
              </w:rPr>
            </w:pPr>
            <w:r w:rsidRPr="002B3FB0">
              <w:rPr>
                <w:b/>
                <w:bCs/>
                <w:color w:val="000080"/>
              </w:rPr>
              <w:t>Postponed and Revised Items</w:t>
            </w:r>
          </w:p>
          <w:p w:rsidR="004D4227" w:rsidRDefault="004D4227" w:rsidP="004D4227">
            <w:pPr>
              <w:rPr>
                <w:b/>
                <w:bCs/>
                <w:color w:val="000080"/>
              </w:rPr>
            </w:pPr>
            <w:r>
              <w:rPr>
                <w:b/>
                <w:bCs/>
                <w:color w:val="000080"/>
              </w:rPr>
              <w:t>H.248 Revisions</w:t>
            </w:r>
          </w:p>
          <w:p w:rsidR="003D7C40" w:rsidRPr="002B3FB0" w:rsidRDefault="003D7C40" w:rsidP="00C54D11">
            <w:pPr>
              <w:rPr>
                <w:b/>
                <w:bCs/>
                <w:color w:val="000080"/>
              </w:rPr>
            </w:pPr>
          </w:p>
        </w:tc>
      </w:tr>
      <w:tr w:rsidR="003D7C40" w:rsidRPr="002B3FB0" w:rsidTr="006955E0">
        <w:trPr>
          <w:trHeight w:val="247"/>
        </w:trPr>
        <w:tc>
          <w:tcPr>
            <w:tcW w:w="1418" w:type="dxa"/>
            <w:vMerge/>
          </w:tcPr>
          <w:p w:rsidR="003D7C40" w:rsidRPr="002B3FB0" w:rsidRDefault="003D7C40" w:rsidP="00930BE2">
            <w:pPr>
              <w:rPr>
                <w:b/>
                <w:bCs/>
              </w:rPr>
            </w:pPr>
          </w:p>
        </w:tc>
        <w:tc>
          <w:tcPr>
            <w:tcW w:w="1559" w:type="dxa"/>
            <w:gridSpan w:val="2"/>
            <w:shd w:val="clear" w:color="auto" w:fill="FFFF00"/>
          </w:tcPr>
          <w:p w:rsidR="00AB2BD1" w:rsidRPr="002B3FB0" w:rsidRDefault="00AB2BD1" w:rsidP="007C0A38">
            <w:pPr>
              <w:rPr>
                <w:b/>
                <w:bCs/>
                <w:color w:val="000080"/>
              </w:rPr>
            </w:pPr>
          </w:p>
        </w:tc>
        <w:tc>
          <w:tcPr>
            <w:tcW w:w="1877" w:type="dxa"/>
            <w:shd w:val="clear" w:color="auto" w:fill="FFFF00"/>
          </w:tcPr>
          <w:p w:rsidR="00EE2F84" w:rsidRDefault="00EE2F84" w:rsidP="00EE2F84">
            <w:pPr>
              <w:rPr>
                <w:b/>
                <w:bCs/>
                <w:color w:val="FF0000"/>
              </w:rPr>
            </w:pPr>
            <w:r>
              <w:rPr>
                <w:b/>
                <w:bCs/>
                <w:color w:val="000080"/>
              </w:rPr>
              <w:t>7</w:t>
            </w:r>
            <w:r w:rsidRPr="00E55141">
              <w:rPr>
                <w:b/>
                <w:bCs/>
                <w:color w:val="000080"/>
              </w:rPr>
              <w:t>.3.6 Diameter</w:t>
            </w:r>
            <w:r w:rsidR="00951E65">
              <w:rPr>
                <w:b/>
                <w:bCs/>
                <w:color w:val="FF0000"/>
              </w:rPr>
              <w:t xml:space="preserve"> </w:t>
            </w:r>
            <w:r w:rsidR="0065111B">
              <w:rPr>
                <w:b/>
                <w:bCs/>
                <w:color w:val="FF0000"/>
              </w:rPr>
              <w:t>3</w:t>
            </w:r>
          </w:p>
          <w:p w:rsidR="003D7C40" w:rsidRPr="0065111B" w:rsidRDefault="00EE2F84" w:rsidP="00EE2F84">
            <w:pPr>
              <w:rPr>
                <w:b/>
                <w:bCs/>
                <w:color w:val="FF0000"/>
              </w:rPr>
            </w:pPr>
            <w:r>
              <w:rPr>
                <w:b/>
                <w:bCs/>
                <w:color w:val="000080"/>
              </w:rPr>
              <w:t xml:space="preserve">9.13.2 </w:t>
            </w:r>
            <w:r w:rsidRPr="0013165A">
              <w:rPr>
                <w:b/>
                <w:bCs/>
                <w:color w:val="000080"/>
              </w:rPr>
              <w:t>SIMTC</w:t>
            </w:r>
            <w:r>
              <w:rPr>
                <w:b/>
                <w:bCs/>
                <w:color w:val="000080"/>
              </w:rPr>
              <w:t xml:space="preserve"> Reach </w:t>
            </w:r>
            <w:r w:rsidR="0065111B" w:rsidRPr="0065111B">
              <w:rPr>
                <w:b/>
                <w:bCs/>
                <w:color w:val="FF0000"/>
                <w:highlight w:val="yellow"/>
              </w:rPr>
              <w:t>1</w:t>
            </w:r>
          </w:p>
        </w:tc>
        <w:tc>
          <w:tcPr>
            <w:tcW w:w="850" w:type="dxa"/>
            <w:vMerge/>
            <w:tcBorders>
              <w:bottom w:val="single" w:sz="4" w:space="0" w:color="auto"/>
            </w:tcBorders>
          </w:tcPr>
          <w:p w:rsidR="003D7C40" w:rsidRPr="002B3FB0" w:rsidRDefault="003D7C40" w:rsidP="00930BE2">
            <w:pPr>
              <w:jc w:val="center"/>
              <w:rPr>
                <w:b/>
                <w:bCs/>
                <w:color w:val="000080"/>
              </w:rPr>
            </w:pPr>
          </w:p>
        </w:tc>
        <w:tc>
          <w:tcPr>
            <w:tcW w:w="1985" w:type="dxa"/>
            <w:shd w:val="clear" w:color="auto" w:fill="FFFF00"/>
          </w:tcPr>
          <w:p w:rsidR="003C599E" w:rsidRDefault="003C599E" w:rsidP="003C599E">
            <w:pPr>
              <w:rPr>
                <w:b/>
                <w:bCs/>
                <w:color w:val="FF0000"/>
              </w:rPr>
            </w:pPr>
            <w:r w:rsidRPr="00764B8D">
              <w:rPr>
                <w:b/>
                <w:bCs/>
                <w:color w:val="000080"/>
              </w:rPr>
              <w:t>7.1.19 FS_DBPU</w:t>
            </w:r>
            <w:r>
              <w:rPr>
                <w:b/>
                <w:bCs/>
                <w:color w:val="000080"/>
              </w:rPr>
              <w:t xml:space="preserve"> </w:t>
            </w:r>
            <w:r w:rsidR="0065111B" w:rsidRPr="0065111B">
              <w:rPr>
                <w:b/>
                <w:bCs/>
                <w:color w:val="FF0000"/>
              </w:rPr>
              <w:t>2</w:t>
            </w:r>
          </w:p>
          <w:p w:rsidR="003C599E" w:rsidRPr="00D5049F" w:rsidRDefault="003C599E">
            <w:pPr>
              <w:rPr>
                <w:b/>
                <w:bCs/>
                <w:color w:val="FF0000"/>
              </w:rPr>
            </w:pPr>
          </w:p>
        </w:tc>
        <w:tc>
          <w:tcPr>
            <w:tcW w:w="850" w:type="dxa"/>
            <w:vMerge/>
          </w:tcPr>
          <w:p w:rsidR="003D7C40" w:rsidRPr="002B3FB0" w:rsidRDefault="003D7C40" w:rsidP="00930BE2">
            <w:pPr>
              <w:jc w:val="center"/>
              <w:rPr>
                <w:b/>
                <w:bCs/>
                <w:color w:val="000080"/>
              </w:rPr>
            </w:pPr>
          </w:p>
        </w:tc>
        <w:tc>
          <w:tcPr>
            <w:tcW w:w="1951" w:type="dxa"/>
            <w:shd w:val="clear" w:color="auto" w:fill="FFFF00"/>
          </w:tcPr>
          <w:p w:rsidR="007C47AE" w:rsidRPr="002B3FB0" w:rsidRDefault="007C47AE" w:rsidP="007C47AE">
            <w:pPr>
              <w:rPr>
                <w:b/>
                <w:bCs/>
                <w:color w:val="000080"/>
              </w:rPr>
            </w:pPr>
            <w:r w:rsidRPr="002B3FB0">
              <w:rPr>
                <w:b/>
                <w:bCs/>
                <w:color w:val="000080"/>
              </w:rPr>
              <w:t>Postponed and Revised Items</w:t>
            </w:r>
          </w:p>
          <w:p w:rsidR="003D7C40" w:rsidRPr="002B3FB0" w:rsidRDefault="003D7C40" w:rsidP="0065111B">
            <w:pPr>
              <w:rPr>
                <w:b/>
                <w:bCs/>
                <w:color w:val="000080"/>
              </w:rPr>
            </w:pPr>
            <w:bookmarkStart w:id="2" w:name="_GoBack"/>
            <w:bookmarkEnd w:id="2"/>
          </w:p>
        </w:tc>
        <w:tc>
          <w:tcPr>
            <w:tcW w:w="851" w:type="dxa"/>
            <w:vMerge/>
          </w:tcPr>
          <w:p w:rsidR="003D7C40" w:rsidRPr="002B3FB0" w:rsidRDefault="003D7C40" w:rsidP="00930BE2">
            <w:pPr>
              <w:rPr>
                <w:b/>
                <w:bCs/>
                <w:color w:val="000080"/>
              </w:rPr>
            </w:pPr>
          </w:p>
        </w:tc>
        <w:tc>
          <w:tcPr>
            <w:tcW w:w="1984"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c>
          <w:tcPr>
            <w:tcW w:w="851" w:type="dxa"/>
            <w:vMerge/>
            <w:tcBorders>
              <w:top w:val="single" w:sz="4" w:space="0" w:color="auto"/>
            </w:tcBorders>
          </w:tcPr>
          <w:p w:rsidR="003D7C40" w:rsidRPr="002B3FB0" w:rsidRDefault="003D7C40" w:rsidP="00930BE2">
            <w:pPr>
              <w:rPr>
                <w:b/>
                <w:bCs/>
                <w:color w:val="000080"/>
              </w:rPr>
            </w:pPr>
          </w:p>
        </w:tc>
        <w:tc>
          <w:tcPr>
            <w:tcW w:w="1842" w:type="dxa"/>
            <w:shd w:val="clear" w:color="auto" w:fill="FFFF00"/>
          </w:tcPr>
          <w:p w:rsidR="003C599E" w:rsidRPr="002B3FB0" w:rsidRDefault="003C599E" w:rsidP="003C599E">
            <w:pPr>
              <w:rPr>
                <w:b/>
                <w:bCs/>
                <w:color w:val="000080"/>
              </w:rPr>
            </w:pPr>
            <w:r w:rsidRPr="002B3FB0">
              <w:rPr>
                <w:b/>
                <w:bCs/>
                <w:color w:val="000080"/>
              </w:rPr>
              <w:t>Postponed and Revised Items</w:t>
            </w:r>
          </w:p>
          <w:p w:rsidR="003D7C40" w:rsidRPr="002B3FB0" w:rsidRDefault="003D7C40" w:rsidP="00C54D11">
            <w:pPr>
              <w:rPr>
                <w:b/>
                <w:bCs/>
                <w:color w:val="000080"/>
              </w:rPr>
            </w:pPr>
          </w:p>
        </w:tc>
      </w:tr>
      <w:tr w:rsidR="003D7C40" w:rsidRPr="002B3FB0" w:rsidTr="003A7F06">
        <w:trPr>
          <w:trHeight w:val="2280"/>
        </w:trPr>
        <w:tc>
          <w:tcPr>
            <w:tcW w:w="1418" w:type="dxa"/>
          </w:tcPr>
          <w:p w:rsidR="003D7C40" w:rsidRPr="002B3FB0" w:rsidRDefault="003D7C40" w:rsidP="00930BE2">
            <w:pPr>
              <w:rPr>
                <w:b/>
                <w:bCs/>
              </w:rPr>
            </w:pPr>
            <w:r w:rsidRPr="002B3FB0">
              <w:rPr>
                <w:b/>
                <w:bCs/>
              </w:rPr>
              <w:lastRenderedPageBreak/>
              <w:t xml:space="preserve">Friday </w:t>
            </w:r>
          </w:p>
          <w:p w:rsidR="003D7C40" w:rsidRPr="002B3FB0" w:rsidRDefault="00EF4F24" w:rsidP="00FD1D03">
            <w:pPr>
              <w:rPr>
                <w:b/>
                <w:bCs/>
              </w:rPr>
            </w:pPr>
            <w:r>
              <w:rPr>
                <w:b/>
                <w:bCs/>
              </w:rPr>
              <w:t>15 Apr</w:t>
            </w:r>
            <w:r w:rsidR="003D7C40">
              <w:rPr>
                <w:b/>
                <w:bCs/>
              </w:rPr>
              <w:t xml:space="preserve"> 2016</w:t>
            </w:r>
          </w:p>
          <w:p w:rsidR="003D7C40" w:rsidRPr="002B3FB0" w:rsidRDefault="003D7C40" w:rsidP="00930BE2">
            <w:pPr>
              <w:rPr>
                <w:b/>
                <w:bCs/>
              </w:rPr>
            </w:pPr>
          </w:p>
          <w:p w:rsidR="003D7C40" w:rsidRPr="002B3FB0" w:rsidRDefault="003D7C40" w:rsidP="008906C4">
            <w:pPr>
              <w:rPr>
                <w:bCs/>
                <w:i/>
                <w:color w:val="FF0000"/>
                <w:sz w:val="16"/>
                <w:szCs w:val="16"/>
              </w:rPr>
            </w:pPr>
            <w:r w:rsidRPr="002B3FB0">
              <w:rPr>
                <w:bCs/>
                <w:i/>
                <w:color w:val="FF0000"/>
                <w:sz w:val="16"/>
                <w:szCs w:val="16"/>
              </w:rPr>
              <w:t>Room:</w:t>
            </w:r>
            <w:r>
              <w:rPr>
                <w:bCs/>
                <w:i/>
                <w:color w:val="FF0000"/>
                <w:sz w:val="16"/>
                <w:szCs w:val="16"/>
              </w:rPr>
              <w:t xml:space="preserve"> </w:t>
            </w:r>
          </w:p>
        </w:tc>
        <w:tc>
          <w:tcPr>
            <w:tcW w:w="779" w:type="dxa"/>
          </w:tcPr>
          <w:p w:rsidR="003D7C40" w:rsidRPr="002B3FB0" w:rsidRDefault="003D7C40" w:rsidP="00930BE2">
            <w:pPr>
              <w:rPr>
                <w:b/>
                <w:bCs/>
                <w:color w:val="000080"/>
              </w:rPr>
            </w:pPr>
          </w:p>
        </w:tc>
        <w:tc>
          <w:tcPr>
            <w:tcW w:w="780" w:type="dxa"/>
          </w:tcPr>
          <w:p w:rsidR="003D7C40" w:rsidRPr="002B3FB0" w:rsidRDefault="003D7C40" w:rsidP="00930BE2">
            <w:pPr>
              <w:rPr>
                <w:b/>
                <w:bCs/>
                <w:color w:val="000080"/>
              </w:rPr>
            </w:pPr>
            <w:r w:rsidRPr="002B3FB0">
              <w:rPr>
                <w:b/>
                <w:bCs/>
                <w:color w:val="000080"/>
              </w:rPr>
              <w:t>Postponed and Revised Items</w:t>
            </w:r>
          </w:p>
        </w:tc>
        <w:tc>
          <w:tcPr>
            <w:tcW w:w="1877" w:type="dxa"/>
          </w:tcPr>
          <w:p w:rsidR="003D7C40" w:rsidRPr="002B3FB0" w:rsidRDefault="003D7C40" w:rsidP="003810E4">
            <w:pPr>
              <w:rPr>
                <w:b/>
                <w:bCs/>
                <w:color w:val="000080"/>
              </w:rPr>
            </w:pPr>
            <w:r w:rsidRPr="002B3FB0">
              <w:rPr>
                <w:b/>
                <w:bCs/>
                <w:color w:val="000080"/>
              </w:rPr>
              <w:t>Postponed and Revised Items</w:t>
            </w:r>
          </w:p>
        </w:tc>
        <w:tc>
          <w:tcPr>
            <w:tcW w:w="850" w:type="dxa"/>
            <w:tcBorders>
              <w:top w:val="single" w:sz="4" w:space="0" w:color="auto"/>
            </w:tcBorders>
          </w:tcPr>
          <w:p w:rsidR="003D7C40" w:rsidRPr="002B3FB0" w:rsidRDefault="003D7C40" w:rsidP="00930BE2">
            <w:pPr>
              <w:jc w:val="center"/>
              <w:rPr>
                <w:b/>
                <w:bCs/>
                <w:color w:val="000080"/>
                <w:sz w:val="18"/>
                <w:szCs w:val="18"/>
              </w:rPr>
            </w:pPr>
          </w:p>
        </w:tc>
        <w:tc>
          <w:tcPr>
            <w:tcW w:w="1985" w:type="dxa"/>
          </w:tcPr>
          <w:p w:rsidR="003D7C40" w:rsidRPr="002B3FB0" w:rsidRDefault="003D7C40" w:rsidP="00A17F46">
            <w:pPr>
              <w:rPr>
                <w:b/>
                <w:bCs/>
                <w:color w:val="000080"/>
              </w:rPr>
            </w:pPr>
            <w:r w:rsidRPr="002B3FB0">
              <w:rPr>
                <w:b/>
                <w:bCs/>
                <w:color w:val="000080"/>
              </w:rPr>
              <w:t>Postponed and Revised Items</w:t>
            </w:r>
          </w:p>
          <w:p w:rsidR="003D7C40" w:rsidRPr="002B3FB0" w:rsidRDefault="003D7C40" w:rsidP="00245C4A">
            <w:pPr>
              <w:rPr>
                <w:b/>
                <w:bCs/>
                <w:color w:val="000080"/>
              </w:rPr>
            </w:pPr>
          </w:p>
        </w:tc>
        <w:tc>
          <w:tcPr>
            <w:tcW w:w="850" w:type="dxa"/>
            <w:vMerge/>
          </w:tcPr>
          <w:p w:rsidR="003D7C40" w:rsidRPr="002B3FB0" w:rsidRDefault="003D7C40" w:rsidP="00930BE2">
            <w:pPr>
              <w:jc w:val="center"/>
              <w:rPr>
                <w:b/>
                <w:bCs/>
                <w:color w:val="000080"/>
                <w:sz w:val="18"/>
                <w:szCs w:val="18"/>
              </w:rPr>
            </w:pPr>
          </w:p>
        </w:tc>
        <w:tc>
          <w:tcPr>
            <w:tcW w:w="1951" w:type="dxa"/>
          </w:tcPr>
          <w:p w:rsidR="003D7C40" w:rsidRPr="002B3FB0" w:rsidRDefault="003D7C40" w:rsidP="0094516F">
            <w:pPr>
              <w:rPr>
                <w:b/>
                <w:bCs/>
                <w:color w:val="000080"/>
              </w:rPr>
            </w:pPr>
            <w:r w:rsidRPr="002B3FB0">
              <w:rPr>
                <w:b/>
                <w:bCs/>
                <w:color w:val="000080"/>
              </w:rPr>
              <w:t>Postponed and Revised Items</w:t>
            </w:r>
          </w:p>
          <w:p w:rsidR="003D7C40" w:rsidRPr="002B3FB0" w:rsidRDefault="003D7C40" w:rsidP="0094516F">
            <w:pPr>
              <w:rPr>
                <w:b/>
                <w:bCs/>
                <w:color w:val="000080"/>
              </w:rPr>
            </w:pPr>
          </w:p>
        </w:tc>
        <w:tc>
          <w:tcPr>
            <w:tcW w:w="851" w:type="dxa"/>
            <w:vMerge/>
          </w:tcPr>
          <w:p w:rsidR="003D7C40" w:rsidRPr="002B3FB0" w:rsidRDefault="003D7C40" w:rsidP="00930BE2">
            <w:pPr>
              <w:rPr>
                <w:b/>
                <w:bCs/>
                <w:sz w:val="18"/>
                <w:szCs w:val="18"/>
              </w:rPr>
            </w:pPr>
          </w:p>
        </w:tc>
        <w:tc>
          <w:tcPr>
            <w:tcW w:w="1984" w:type="dxa"/>
          </w:tcPr>
          <w:p w:rsidR="003D7C40" w:rsidRPr="002B3FB0" w:rsidRDefault="003D7C40" w:rsidP="0094516F">
            <w:pPr>
              <w:rPr>
                <w:b/>
                <w:bCs/>
                <w:color w:val="000080"/>
              </w:rPr>
            </w:pPr>
            <w:r>
              <w:rPr>
                <w:b/>
                <w:bCs/>
                <w:color w:val="000080"/>
              </w:rPr>
              <w:t>11</w:t>
            </w:r>
            <w:r w:rsidRPr="002B3FB0">
              <w:rPr>
                <w:b/>
                <w:bCs/>
                <w:color w:val="000080"/>
              </w:rPr>
              <w:t xml:space="preserve"> Update of Work Plan</w:t>
            </w:r>
            <w:r>
              <w:rPr>
                <w:b/>
                <w:bCs/>
                <w:color w:val="000080"/>
              </w:rPr>
              <w:t xml:space="preserve"> </w:t>
            </w:r>
          </w:p>
          <w:p w:rsidR="003D7C40" w:rsidRPr="002B3FB0" w:rsidRDefault="003D7C40" w:rsidP="0094516F">
            <w:pPr>
              <w:rPr>
                <w:b/>
                <w:bCs/>
                <w:color w:val="000080"/>
              </w:rPr>
            </w:pPr>
            <w:r>
              <w:rPr>
                <w:b/>
                <w:bCs/>
                <w:color w:val="000080"/>
              </w:rPr>
              <w:t>12</w:t>
            </w:r>
            <w:r w:rsidRPr="002B3FB0">
              <w:rPr>
                <w:b/>
                <w:bCs/>
                <w:color w:val="000080"/>
              </w:rPr>
              <w:t xml:space="preserve"> AoB</w:t>
            </w:r>
          </w:p>
          <w:p w:rsidR="003D7C40" w:rsidRPr="002B3FB0" w:rsidRDefault="003D7C40" w:rsidP="0094516F">
            <w:pPr>
              <w:rPr>
                <w:b/>
                <w:bCs/>
                <w:color w:val="000080"/>
              </w:rPr>
            </w:pPr>
            <w:r>
              <w:rPr>
                <w:b/>
                <w:bCs/>
                <w:color w:val="000080"/>
              </w:rPr>
              <w:t>13</w:t>
            </w:r>
            <w:r w:rsidRPr="002B3FB0">
              <w:rPr>
                <w:b/>
                <w:bCs/>
                <w:color w:val="000080"/>
              </w:rPr>
              <w:t xml:space="preserve"> Future Meetings</w:t>
            </w:r>
          </w:p>
          <w:p w:rsidR="003D7C40" w:rsidRPr="002B3FB0" w:rsidRDefault="003D7C40" w:rsidP="0094516F">
            <w:pPr>
              <w:rPr>
                <w:b/>
                <w:bCs/>
                <w:color w:val="000080"/>
              </w:rPr>
            </w:pPr>
            <w:r>
              <w:rPr>
                <w:b/>
                <w:bCs/>
                <w:color w:val="000080"/>
              </w:rPr>
              <w:t>14</w:t>
            </w:r>
            <w:r w:rsidRPr="002B3FB0">
              <w:rPr>
                <w:b/>
                <w:bCs/>
                <w:color w:val="000080"/>
              </w:rPr>
              <w:t xml:space="preserve"> Check of approved output documents</w:t>
            </w:r>
          </w:p>
          <w:p w:rsidR="003D7C40" w:rsidRDefault="003D7C40" w:rsidP="0094516F">
            <w:pPr>
              <w:rPr>
                <w:b/>
                <w:bCs/>
                <w:color w:val="000080"/>
              </w:rPr>
            </w:pPr>
            <w:r>
              <w:rPr>
                <w:b/>
                <w:bCs/>
                <w:color w:val="000080"/>
              </w:rPr>
              <w:t>15 Close (17</w:t>
            </w:r>
            <w:r w:rsidRPr="002B3FB0">
              <w:rPr>
                <w:b/>
                <w:bCs/>
                <w:color w:val="000080"/>
              </w:rPr>
              <w:t>:00)</w:t>
            </w:r>
          </w:p>
          <w:p w:rsidR="003D7C40" w:rsidRPr="002B3FB0" w:rsidRDefault="003D7C40" w:rsidP="00C83BAD">
            <w:pPr>
              <w:rPr>
                <w:b/>
                <w:bCs/>
              </w:rPr>
            </w:pPr>
          </w:p>
        </w:tc>
        <w:tc>
          <w:tcPr>
            <w:tcW w:w="851" w:type="dxa"/>
            <w:vMerge/>
            <w:tcBorders>
              <w:top w:val="single" w:sz="4" w:space="0" w:color="auto"/>
            </w:tcBorders>
          </w:tcPr>
          <w:p w:rsidR="003D7C40" w:rsidRPr="002B3FB0" w:rsidRDefault="003D7C40" w:rsidP="00930BE2">
            <w:pPr>
              <w:rPr>
                <w:b/>
                <w:bCs/>
                <w:sz w:val="18"/>
                <w:szCs w:val="18"/>
                <w:highlight w:val="lightGray"/>
              </w:rPr>
            </w:pPr>
          </w:p>
        </w:tc>
        <w:tc>
          <w:tcPr>
            <w:tcW w:w="1842" w:type="dxa"/>
          </w:tcPr>
          <w:p w:rsidR="003D7C40" w:rsidRPr="002B3FB0" w:rsidRDefault="003D7C40"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2238"/>
    <w:rsid w:val="00044426"/>
    <w:rsid w:val="0004572E"/>
    <w:rsid w:val="00045C9E"/>
    <w:rsid w:val="00045D77"/>
    <w:rsid w:val="0004618C"/>
    <w:rsid w:val="000467F9"/>
    <w:rsid w:val="00046A3D"/>
    <w:rsid w:val="000501B2"/>
    <w:rsid w:val="0005142F"/>
    <w:rsid w:val="00051989"/>
    <w:rsid w:val="00051C2A"/>
    <w:rsid w:val="00051D3B"/>
    <w:rsid w:val="0005268A"/>
    <w:rsid w:val="00052833"/>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45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0FFC"/>
    <w:rsid w:val="000917A2"/>
    <w:rsid w:val="0009320D"/>
    <w:rsid w:val="00093260"/>
    <w:rsid w:val="000946EA"/>
    <w:rsid w:val="00096863"/>
    <w:rsid w:val="00096A71"/>
    <w:rsid w:val="0009707A"/>
    <w:rsid w:val="00097461"/>
    <w:rsid w:val="0009760E"/>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4E6"/>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8B2"/>
    <w:rsid w:val="001E4FC2"/>
    <w:rsid w:val="001E5451"/>
    <w:rsid w:val="001E5820"/>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402"/>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3F0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560"/>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59B7"/>
    <w:rsid w:val="004C5FB5"/>
    <w:rsid w:val="004C790E"/>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2D3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A90"/>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1B"/>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3C6"/>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2C16"/>
    <w:rsid w:val="00693236"/>
    <w:rsid w:val="00694287"/>
    <w:rsid w:val="0069493E"/>
    <w:rsid w:val="006955E0"/>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5D70"/>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78E"/>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CFE"/>
    <w:rsid w:val="007C3FF6"/>
    <w:rsid w:val="007C41CE"/>
    <w:rsid w:val="007C47A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701"/>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195B"/>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1355"/>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1BBD"/>
    <w:rsid w:val="00972D58"/>
    <w:rsid w:val="00974417"/>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145"/>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5EA9"/>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1F2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8C5"/>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33AA"/>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26D"/>
    <w:rsid w:val="00EC0E7C"/>
    <w:rsid w:val="00EC1BB8"/>
    <w:rsid w:val="00EC1F1D"/>
    <w:rsid w:val="00EC2354"/>
    <w:rsid w:val="00EC2BEB"/>
    <w:rsid w:val="00EC2FC2"/>
    <w:rsid w:val="00EC4C5C"/>
    <w:rsid w:val="00EC543E"/>
    <w:rsid w:val="00EC55BB"/>
    <w:rsid w:val="00EC5C89"/>
    <w:rsid w:val="00EC5D9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2F8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6E4"/>
    <w:rsid w:val="00F07702"/>
    <w:rsid w:val="00F0797B"/>
    <w:rsid w:val="00F07F9F"/>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A764B"/>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03FD3-9EDE-4473-8D3F-6A676AD29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1559</TotalTime>
  <Pages>7</Pages>
  <Words>1962</Words>
  <Characters>11188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8</cp:revision>
  <cp:lastPrinted>2011-12-09T14:31:00Z</cp:lastPrinted>
  <dcterms:created xsi:type="dcterms:W3CDTF">2016-03-29T09:57:00Z</dcterms:created>
  <dcterms:modified xsi:type="dcterms:W3CDTF">2016-04-02T13:10:00Z</dcterms:modified>
</cp:coreProperties>
</file>